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83F00" w14:textId="5BBC09F5" w:rsidR="00A6690E" w:rsidRDefault="00AF7A09" w:rsidP="00A6690E">
      <w:pPr>
        <w:rPr>
          <w:rFonts w:asciiTheme="majorHAnsi" w:hAnsiTheme="majorHAnsi"/>
          <w:b/>
          <w:sz w:val="24"/>
          <w:szCs w:val="24"/>
        </w:rPr>
      </w:pPr>
      <w:r>
        <w:rPr>
          <w:rFonts w:asciiTheme="majorHAnsi" w:hAnsiTheme="majorHAnsi"/>
          <w:b/>
          <w:sz w:val="24"/>
          <w:szCs w:val="24"/>
        </w:rPr>
        <w:t>Present:</w:t>
      </w:r>
      <w:r w:rsidR="00C705CB">
        <w:rPr>
          <w:rFonts w:asciiTheme="majorHAnsi" w:hAnsiTheme="majorHAnsi"/>
          <w:b/>
          <w:sz w:val="24"/>
          <w:szCs w:val="24"/>
        </w:rPr>
        <w:t xml:space="preserve">   </w:t>
      </w:r>
      <w:r w:rsidR="00E51D6F">
        <w:rPr>
          <w:rFonts w:asciiTheme="majorHAnsi" w:hAnsiTheme="majorHAnsi"/>
          <w:b/>
          <w:sz w:val="24"/>
          <w:szCs w:val="24"/>
        </w:rPr>
        <w:t xml:space="preserve">Ronda Mason (CCR&amp;R/OPEC Coordinator), Jaime Thompson (OPEC Coordinator Assistant), Teresa </w:t>
      </w:r>
      <w:proofErr w:type="spellStart"/>
      <w:r w:rsidR="00E51D6F">
        <w:rPr>
          <w:rFonts w:asciiTheme="majorHAnsi" w:hAnsiTheme="majorHAnsi"/>
          <w:b/>
          <w:sz w:val="24"/>
          <w:szCs w:val="24"/>
        </w:rPr>
        <w:t>Aasness</w:t>
      </w:r>
      <w:proofErr w:type="spellEnd"/>
      <w:r w:rsidR="00E51D6F">
        <w:rPr>
          <w:rFonts w:asciiTheme="majorHAnsi" w:hAnsiTheme="majorHAnsi"/>
          <w:b/>
          <w:sz w:val="24"/>
          <w:szCs w:val="24"/>
        </w:rPr>
        <w:t xml:space="preserve"> (Families First Director), Patti Wright (OPEC and HUB Director), Laci Wheeler (Frontier Hub Coordinator, Preschool Promise Coordinated Enrollment Specialist), Charissa Moulton (Humbolt Dean of Students), Peggy </w:t>
      </w:r>
      <w:proofErr w:type="spellStart"/>
      <w:r w:rsidR="00E51D6F">
        <w:rPr>
          <w:rFonts w:asciiTheme="majorHAnsi" w:hAnsiTheme="majorHAnsi"/>
          <w:b/>
          <w:sz w:val="24"/>
          <w:szCs w:val="24"/>
        </w:rPr>
        <w:t>Yarbor</w:t>
      </w:r>
      <w:proofErr w:type="spellEnd"/>
      <w:r w:rsidR="00E51D6F">
        <w:rPr>
          <w:rFonts w:asciiTheme="majorHAnsi" w:hAnsiTheme="majorHAnsi"/>
          <w:b/>
          <w:sz w:val="24"/>
          <w:szCs w:val="24"/>
        </w:rPr>
        <w:t xml:space="preserve"> (CCR&amp;R Director), </w:t>
      </w:r>
      <w:proofErr w:type="spellStart"/>
      <w:r w:rsidR="00E51D6F">
        <w:rPr>
          <w:rFonts w:asciiTheme="majorHAnsi" w:hAnsiTheme="majorHAnsi"/>
          <w:b/>
          <w:sz w:val="24"/>
          <w:szCs w:val="24"/>
        </w:rPr>
        <w:t>Preslie</w:t>
      </w:r>
      <w:proofErr w:type="spellEnd"/>
      <w:r w:rsidR="00E51D6F">
        <w:rPr>
          <w:rFonts w:asciiTheme="majorHAnsi" w:hAnsiTheme="majorHAnsi"/>
          <w:b/>
          <w:sz w:val="24"/>
          <w:szCs w:val="24"/>
        </w:rPr>
        <w:t xml:space="preserve"> Webb (CCR&amp;R PSP Coach), Cheyenne Fowler (Harney ESD Superintendent), Marci McMurphy (EOCCO Grant County), John Lucero (EOCCO Harney County), Amber Weller (K-12 Teacher at the Burns Paiute Tribe), Elise Adams ( Burns Paiute Tribe Youth Service Coordinator), Ashley Miller (</w:t>
      </w:r>
      <w:r w:rsidR="00E24D82">
        <w:rPr>
          <w:rFonts w:asciiTheme="majorHAnsi" w:hAnsiTheme="majorHAnsi"/>
          <w:b/>
          <w:sz w:val="24"/>
          <w:szCs w:val="24"/>
        </w:rPr>
        <w:t>speaking for Kaydee Wall Head Start Director</w:t>
      </w:r>
      <w:r w:rsidR="00E51D6F">
        <w:rPr>
          <w:rFonts w:asciiTheme="majorHAnsi" w:hAnsiTheme="majorHAnsi"/>
          <w:b/>
          <w:sz w:val="24"/>
          <w:szCs w:val="24"/>
        </w:rPr>
        <w:t>), Courtney McMullen (EI/ECSE Director)</w:t>
      </w:r>
    </w:p>
    <w:p w14:paraId="0D2DDB95" w14:textId="77777777" w:rsidR="00F62FE5" w:rsidRDefault="00F62FE5" w:rsidP="00A6690E">
      <w:pPr>
        <w:rPr>
          <w:rFonts w:asciiTheme="majorHAnsi" w:hAnsiTheme="majorHAnsi"/>
          <w:b/>
          <w:sz w:val="24"/>
          <w:szCs w:val="24"/>
        </w:rPr>
      </w:pPr>
    </w:p>
    <w:p w14:paraId="27FEDB85" w14:textId="513057BD" w:rsidR="00CE6FA3" w:rsidRDefault="00A6690E">
      <w:pPr>
        <w:rPr>
          <w:rFonts w:asciiTheme="majorHAnsi" w:hAnsiTheme="majorHAnsi"/>
          <w:b/>
          <w:sz w:val="24"/>
          <w:szCs w:val="24"/>
        </w:rPr>
      </w:pPr>
      <w:r>
        <w:rPr>
          <w:rFonts w:asciiTheme="majorHAnsi" w:hAnsiTheme="majorHAnsi"/>
          <w:b/>
          <w:sz w:val="24"/>
          <w:szCs w:val="24"/>
        </w:rPr>
        <w:t>Absent</w:t>
      </w:r>
      <w:r w:rsidR="00E51D6F">
        <w:rPr>
          <w:rFonts w:asciiTheme="majorHAnsi" w:hAnsiTheme="majorHAnsi"/>
          <w:b/>
          <w:sz w:val="24"/>
          <w:szCs w:val="24"/>
        </w:rPr>
        <w:t>:</w:t>
      </w:r>
      <w:r w:rsidR="00F62FE5">
        <w:rPr>
          <w:rFonts w:asciiTheme="majorHAnsi" w:hAnsiTheme="majorHAnsi"/>
          <w:b/>
          <w:sz w:val="24"/>
          <w:szCs w:val="24"/>
        </w:rPr>
        <w:t xml:space="preserve"> Korrey </w:t>
      </w:r>
      <w:proofErr w:type="spellStart"/>
      <w:r w:rsidR="00F62FE5">
        <w:rPr>
          <w:rFonts w:asciiTheme="majorHAnsi" w:hAnsiTheme="majorHAnsi"/>
          <w:b/>
          <w:sz w:val="24"/>
          <w:szCs w:val="24"/>
        </w:rPr>
        <w:t>Mereness</w:t>
      </w:r>
      <w:proofErr w:type="spellEnd"/>
      <w:r w:rsidR="00F62FE5">
        <w:rPr>
          <w:rFonts w:asciiTheme="majorHAnsi" w:hAnsiTheme="majorHAnsi"/>
          <w:b/>
          <w:sz w:val="24"/>
          <w:szCs w:val="24"/>
        </w:rPr>
        <w:t xml:space="preserve">, Christine Phillips, Brittany Finley, Donna </w:t>
      </w:r>
      <w:proofErr w:type="spellStart"/>
      <w:r w:rsidR="00F62FE5">
        <w:rPr>
          <w:rFonts w:asciiTheme="majorHAnsi" w:hAnsiTheme="majorHAnsi"/>
          <w:b/>
          <w:sz w:val="24"/>
          <w:szCs w:val="24"/>
        </w:rPr>
        <w:t>S</w:t>
      </w:r>
      <w:r w:rsidR="00E24D82">
        <w:rPr>
          <w:rFonts w:asciiTheme="majorHAnsi" w:hAnsiTheme="majorHAnsi"/>
          <w:b/>
          <w:sz w:val="24"/>
          <w:szCs w:val="24"/>
        </w:rPr>
        <w:t>c</w:t>
      </w:r>
      <w:r w:rsidR="00F62FE5">
        <w:rPr>
          <w:rFonts w:asciiTheme="majorHAnsi" w:hAnsiTheme="majorHAnsi"/>
          <w:b/>
          <w:sz w:val="24"/>
          <w:szCs w:val="24"/>
        </w:rPr>
        <w:t>hnitker</w:t>
      </w:r>
      <w:proofErr w:type="spellEnd"/>
      <w:r w:rsidR="00F62FE5">
        <w:rPr>
          <w:rFonts w:asciiTheme="majorHAnsi" w:hAnsiTheme="majorHAnsi"/>
          <w:b/>
          <w:sz w:val="24"/>
          <w:szCs w:val="24"/>
        </w:rPr>
        <w:t xml:space="preserve">, Jane Parks, Mark Witty, Rhonda </w:t>
      </w:r>
      <w:proofErr w:type="spellStart"/>
      <w:r w:rsidR="00F62FE5">
        <w:rPr>
          <w:rFonts w:asciiTheme="majorHAnsi" w:hAnsiTheme="majorHAnsi"/>
          <w:b/>
          <w:sz w:val="24"/>
          <w:szCs w:val="24"/>
        </w:rPr>
        <w:t>McCumber</w:t>
      </w:r>
      <w:proofErr w:type="spellEnd"/>
      <w:r w:rsidR="00F62FE5">
        <w:rPr>
          <w:rFonts w:asciiTheme="majorHAnsi" w:hAnsiTheme="majorHAnsi"/>
          <w:b/>
          <w:sz w:val="24"/>
          <w:szCs w:val="24"/>
        </w:rPr>
        <w:t xml:space="preserve">, Robert </w:t>
      </w:r>
      <w:proofErr w:type="spellStart"/>
      <w:r w:rsidR="00F62FE5">
        <w:rPr>
          <w:rFonts w:asciiTheme="majorHAnsi" w:hAnsiTheme="majorHAnsi"/>
          <w:b/>
          <w:sz w:val="24"/>
          <w:szCs w:val="24"/>
        </w:rPr>
        <w:t>Waltenburg</w:t>
      </w:r>
      <w:proofErr w:type="spellEnd"/>
      <w:r w:rsidR="00F62FE5">
        <w:rPr>
          <w:rFonts w:asciiTheme="majorHAnsi" w:hAnsiTheme="majorHAnsi"/>
          <w:b/>
          <w:sz w:val="24"/>
          <w:szCs w:val="24"/>
        </w:rPr>
        <w:t xml:space="preserve">, Shannon Criss, Patty </w:t>
      </w:r>
      <w:proofErr w:type="spellStart"/>
      <w:r w:rsidR="00F62FE5">
        <w:rPr>
          <w:rFonts w:asciiTheme="majorHAnsi" w:hAnsiTheme="majorHAnsi"/>
          <w:b/>
          <w:sz w:val="24"/>
          <w:szCs w:val="24"/>
        </w:rPr>
        <w:t>Dorroh</w:t>
      </w:r>
      <w:proofErr w:type="spellEnd"/>
      <w:r w:rsidR="00F62FE5">
        <w:rPr>
          <w:rFonts w:asciiTheme="majorHAnsi" w:hAnsiTheme="majorHAnsi"/>
          <w:b/>
          <w:sz w:val="24"/>
          <w:szCs w:val="24"/>
        </w:rPr>
        <w:t xml:space="preserve">, Sharon Davis, and Trey Thompson. </w:t>
      </w:r>
    </w:p>
    <w:tbl>
      <w:tblPr>
        <w:tblStyle w:val="TableGrid"/>
        <w:tblW w:w="10795" w:type="dxa"/>
        <w:tblLook w:val="04A0" w:firstRow="1" w:lastRow="0" w:firstColumn="1" w:lastColumn="0" w:noHBand="0" w:noVBand="1"/>
      </w:tblPr>
      <w:tblGrid>
        <w:gridCol w:w="3685"/>
        <w:gridCol w:w="7110"/>
      </w:tblGrid>
      <w:tr w:rsidR="00AF7A09" w14:paraId="7251585C" w14:textId="77777777" w:rsidTr="00A41A15">
        <w:trPr>
          <w:trHeight w:val="370"/>
        </w:trPr>
        <w:tc>
          <w:tcPr>
            <w:tcW w:w="3685" w:type="dxa"/>
          </w:tcPr>
          <w:p w14:paraId="773844A5" w14:textId="031A5824" w:rsidR="00AF7A09" w:rsidRPr="00AF7A09" w:rsidRDefault="00AF7A09" w:rsidP="00225038">
            <w:pPr>
              <w:rPr>
                <w:rFonts w:asciiTheme="majorHAnsi" w:hAnsiTheme="majorHAnsi"/>
                <w:sz w:val="24"/>
                <w:szCs w:val="24"/>
              </w:rPr>
            </w:pPr>
            <w:r>
              <w:rPr>
                <w:rFonts w:asciiTheme="majorHAnsi" w:hAnsiTheme="majorHAnsi"/>
                <w:sz w:val="24"/>
                <w:szCs w:val="24"/>
              </w:rPr>
              <w:t>Call to Order</w:t>
            </w:r>
            <w:r w:rsidR="00E54F6A">
              <w:rPr>
                <w:rFonts w:asciiTheme="majorHAnsi" w:hAnsiTheme="majorHAnsi"/>
                <w:sz w:val="24"/>
                <w:szCs w:val="24"/>
              </w:rPr>
              <w:t xml:space="preserve"> </w:t>
            </w:r>
            <w:r w:rsidR="00710C0D">
              <w:rPr>
                <w:rFonts w:asciiTheme="majorHAnsi" w:hAnsiTheme="majorHAnsi"/>
                <w:sz w:val="24"/>
                <w:szCs w:val="24"/>
              </w:rPr>
              <w:t>by</w:t>
            </w:r>
            <w:r w:rsidR="00E54F6A">
              <w:rPr>
                <w:rFonts w:asciiTheme="majorHAnsi" w:hAnsiTheme="majorHAnsi"/>
                <w:sz w:val="24"/>
                <w:szCs w:val="24"/>
              </w:rPr>
              <w:t xml:space="preserve"> </w:t>
            </w:r>
            <w:r w:rsidR="00710C0D">
              <w:rPr>
                <w:rFonts w:asciiTheme="majorHAnsi" w:hAnsiTheme="majorHAnsi"/>
                <w:sz w:val="24"/>
                <w:szCs w:val="24"/>
              </w:rPr>
              <w:t>Charissa Moulton</w:t>
            </w:r>
          </w:p>
        </w:tc>
        <w:tc>
          <w:tcPr>
            <w:tcW w:w="7110" w:type="dxa"/>
          </w:tcPr>
          <w:p w14:paraId="44AE6B26" w14:textId="222498C1" w:rsidR="00AF7A09" w:rsidRPr="00E51D6F" w:rsidRDefault="00E51D6F" w:rsidP="00E51D6F">
            <w:pPr>
              <w:pStyle w:val="ListParagraph"/>
              <w:numPr>
                <w:ilvl w:val="0"/>
                <w:numId w:val="13"/>
              </w:numPr>
              <w:rPr>
                <w:rFonts w:asciiTheme="majorHAnsi" w:hAnsiTheme="majorHAnsi"/>
                <w:sz w:val="24"/>
                <w:szCs w:val="24"/>
              </w:rPr>
            </w:pPr>
            <w:r>
              <w:rPr>
                <w:rFonts w:asciiTheme="majorHAnsi" w:hAnsiTheme="majorHAnsi"/>
                <w:sz w:val="24"/>
                <w:szCs w:val="24"/>
              </w:rPr>
              <w:t>Patti presented the meeting minutes from May. After review, Marci McMurphy motioned approval of the minutes as written, Courtney McMullen seconded and it was a unanimous approval.</w:t>
            </w:r>
          </w:p>
        </w:tc>
      </w:tr>
      <w:tr w:rsidR="00AF7A09" w14:paraId="0DA8D517" w14:textId="77777777" w:rsidTr="00A41A15">
        <w:trPr>
          <w:trHeight w:val="1611"/>
        </w:trPr>
        <w:tc>
          <w:tcPr>
            <w:tcW w:w="3685" w:type="dxa"/>
          </w:tcPr>
          <w:p w14:paraId="627B2C40" w14:textId="05C8608A" w:rsidR="00351E78" w:rsidRDefault="00351E78" w:rsidP="00351E78">
            <w:pPr>
              <w:rPr>
                <w:rFonts w:asciiTheme="majorHAnsi" w:hAnsiTheme="majorHAnsi"/>
                <w:sz w:val="24"/>
                <w:szCs w:val="24"/>
              </w:rPr>
            </w:pPr>
          </w:p>
          <w:p w14:paraId="2A5D8717" w14:textId="0102E70B" w:rsidR="000F0703" w:rsidRDefault="00710C0D" w:rsidP="00351E78">
            <w:pPr>
              <w:rPr>
                <w:rFonts w:asciiTheme="majorHAnsi" w:hAnsiTheme="majorHAnsi"/>
                <w:sz w:val="24"/>
                <w:szCs w:val="24"/>
              </w:rPr>
            </w:pPr>
            <w:r>
              <w:rPr>
                <w:rFonts w:asciiTheme="majorHAnsi" w:hAnsiTheme="majorHAnsi"/>
                <w:sz w:val="24"/>
                <w:szCs w:val="24"/>
              </w:rPr>
              <w:t>Charissa</w:t>
            </w:r>
          </w:p>
          <w:p w14:paraId="676644FF" w14:textId="5971C6B9" w:rsidR="00710C0D" w:rsidRDefault="00710C0D" w:rsidP="00351E78">
            <w:pPr>
              <w:rPr>
                <w:rFonts w:asciiTheme="majorHAnsi" w:hAnsiTheme="majorHAnsi"/>
                <w:sz w:val="24"/>
                <w:szCs w:val="24"/>
              </w:rPr>
            </w:pPr>
          </w:p>
          <w:p w14:paraId="7CE19593" w14:textId="43413EA5" w:rsidR="00710C0D" w:rsidRDefault="00710C0D" w:rsidP="00351E78">
            <w:pPr>
              <w:rPr>
                <w:rFonts w:asciiTheme="majorHAnsi" w:hAnsiTheme="majorHAnsi"/>
                <w:sz w:val="24"/>
                <w:szCs w:val="24"/>
              </w:rPr>
            </w:pPr>
            <w:r>
              <w:rPr>
                <w:rFonts w:asciiTheme="majorHAnsi" w:hAnsiTheme="majorHAnsi"/>
                <w:sz w:val="24"/>
                <w:szCs w:val="24"/>
              </w:rPr>
              <w:t>Hand</w:t>
            </w:r>
            <w:r w:rsidR="00B835B5">
              <w:rPr>
                <w:rFonts w:asciiTheme="majorHAnsi" w:hAnsiTheme="majorHAnsi"/>
                <w:sz w:val="24"/>
                <w:szCs w:val="24"/>
              </w:rPr>
              <w:t>ed</w:t>
            </w:r>
            <w:r>
              <w:rPr>
                <w:rFonts w:asciiTheme="majorHAnsi" w:hAnsiTheme="majorHAnsi"/>
                <w:sz w:val="24"/>
                <w:szCs w:val="24"/>
              </w:rPr>
              <w:t xml:space="preserve"> out board Roster.</w:t>
            </w:r>
          </w:p>
          <w:p w14:paraId="585DB2CC" w14:textId="77777777" w:rsidR="00710C0D" w:rsidRDefault="00710C0D" w:rsidP="00A4519D">
            <w:pPr>
              <w:rPr>
                <w:rFonts w:asciiTheme="majorHAnsi" w:hAnsiTheme="majorHAnsi"/>
                <w:sz w:val="24"/>
                <w:szCs w:val="24"/>
              </w:rPr>
            </w:pPr>
          </w:p>
          <w:p w14:paraId="0794FC17" w14:textId="77777777" w:rsidR="00710C0D" w:rsidRDefault="00710C0D" w:rsidP="00A4519D">
            <w:pPr>
              <w:rPr>
                <w:rFonts w:asciiTheme="majorHAnsi" w:hAnsiTheme="majorHAnsi"/>
                <w:sz w:val="24"/>
                <w:szCs w:val="24"/>
              </w:rPr>
            </w:pPr>
            <w:r>
              <w:rPr>
                <w:rFonts w:asciiTheme="majorHAnsi" w:hAnsiTheme="majorHAnsi"/>
                <w:sz w:val="24"/>
                <w:szCs w:val="24"/>
              </w:rPr>
              <w:t xml:space="preserve">Vote to remove: </w:t>
            </w:r>
          </w:p>
          <w:p w14:paraId="0C18C121" w14:textId="4C20C708" w:rsidR="00710C0D" w:rsidRDefault="00710C0D" w:rsidP="00A4519D">
            <w:pPr>
              <w:rPr>
                <w:rFonts w:asciiTheme="majorHAnsi" w:hAnsiTheme="majorHAnsi"/>
                <w:sz w:val="24"/>
                <w:szCs w:val="24"/>
              </w:rPr>
            </w:pPr>
            <w:r>
              <w:rPr>
                <w:rFonts w:asciiTheme="majorHAnsi" w:hAnsiTheme="majorHAnsi"/>
                <w:sz w:val="24"/>
                <w:szCs w:val="24"/>
              </w:rPr>
              <w:t xml:space="preserve">Trey </w:t>
            </w:r>
            <w:proofErr w:type="spellStart"/>
            <w:r>
              <w:rPr>
                <w:rFonts w:asciiTheme="majorHAnsi" w:hAnsiTheme="majorHAnsi"/>
                <w:sz w:val="24"/>
                <w:szCs w:val="24"/>
              </w:rPr>
              <w:t>Thomposon</w:t>
            </w:r>
            <w:proofErr w:type="spellEnd"/>
            <w:r>
              <w:rPr>
                <w:rFonts w:asciiTheme="majorHAnsi" w:hAnsiTheme="majorHAnsi"/>
                <w:sz w:val="24"/>
                <w:szCs w:val="24"/>
              </w:rPr>
              <w:t xml:space="preserve">, Patty </w:t>
            </w:r>
            <w:proofErr w:type="spellStart"/>
            <w:r>
              <w:rPr>
                <w:rFonts w:asciiTheme="majorHAnsi" w:hAnsiTheme="majorHAnsi"/>
                <w:sz w:val="24"/>
                <w:szCs w:val="24"/>
              </w:rPr>
              <w:t>Dorroh</w:t>
            </w:r>
            <w:proofErr w:type="spellEnd"/>
            <w:r>
              <w:rPr>
                <w:rFonts w:asciiTheme="majorHAnsi" w:hAnsiTheme="majorHAnsi"/>
                <w:sz w:val="24"/>
                <w:szCs w:val="24"/>
              </w:rPr>
              <w:t>,</w:t>
            </w:r>
            <w:r w:rsidR="00E51D6F">
              <w:rPr>
                <w:rFonts w:asciiTheme="majorHAnsi" w:hAnsiTheme="majorHAnsi"/>
                <w:sz w:val="24"/>
                <w:szCs w:val="24"/>
              </w:rPr>
              <w:t xml:space="preserve"> Korey </w:t>
            </w:r>
            <w:proofErr w:type="spellStart"/>
            <w:r w:rsidR="00E51D6F">
              <w:rPr>
                <w:rFonts w:asciiTheme="majorHAnsi" w:hAnsiTheme="majorHAnsi"/>
                <w:sz w:val="24"/>
                <w:szCs w:val="24"/>
              </w:rPr>
              <w:t>Mereness</w:t>
            </w:r>
            <w:proofErr w:type="spellEnd"/>
            <w:r w:rsidR="00E51D6F">
              <w:rPr>
                <w:rFonts w:asciiTheme="majorHAnsi" w:hAnsiTheme="majorHAnsi"/>
                <w:sz w:val="24"/>
                <w:szCs w:val="24"/>
              </w:rPr>
              <w:t>,</w:t>
            </w:r>
            <w:r>
              <w:rPr>
                <w:rFonts w:asciiTheme="majorHAnsi" w:hAnsiTheme="majorHAnsi"/>
                <w:sz w:val="24"/>
                <w:szCs w:val="24"/>
              </w:rPr>
              <w:t xml:space="preserve"> Rhonda Mc Cumber, &amp; Jane Parks</w:t>
            </w:r>
          </w:p>
          <w:p w14:paraId="5287F132" w14:textId="77777777" w:rsidR="00710C0D" w:rsidRDefault="00710C0D" w:rsidP="00A4519D">
            <w:pPr>
              <w:rPr>
                <w:rFonts w:asciiTheme="majorHAnsi" w:hAnsiTheme="majorHAnsi"/>
                <w:sz w:val="24"/>
                <w:szCs w:val="24"/>
              </w:rPr>
            </w:pPr>
          </w:p>
          <w:p w14:paraId="62EB27BF" w14:textId="77777777" w:rsidR="00710C0D" w:rsidRDefault="00710C0D" w:rsidP="00A4519D">
            <w:pPr>
              <w:rPr>
                <w:rFonts w:asciiTheme="majorHAnsi" w:hAnsiTheme="majorHAnsi"/>
                <w:sz w:val="24"/>
                <w:szCs w:val="24"/>
              </w:rPr>
            </w:pPr>
          </w:p>
          <w:p w14:paraId="0E6EF67E" w14:textId="4D264BF3" w:rsidR="00710C0D" w:rsidRDefault="00710C0D" w:rsidP="00A4519D">
            <w:pPr>
              <w:rPr>
                <w:rFonts w:asciiTheme="majorHAnsi" w:hAnsiTheme="majorHAnsi"/>
                <w:sz w:val="24"/>
                <w:szCs w:val="24"/>
              </w:rPr>
            </w:pPr>
            <w:r>
              <w:rPr>
                <w:rFonts w:asciiTheme="majorHAnsi" w:hAnsiTheme="majorHAnsi"/>
                <w:sz w:val="24"/>
                <w:szCs w:val="24"/>
              </w:rPr>
              <w:t xml:space="preserve">Vote to Add Beccy </w:t>
            </w:r>
            <w:proofErr w:type="spellStart"/>
            <w:r>
              <w:rPr>
                <w:rFonts w:asciiTheme="majorHAnsi" w:hAnsiTheme="majorHAnsi"/>
                <w:sz w:val="24"/>
                <w:szCs w:val="24"/>
              </w:rPr>
              <w:t>Nordtvedt</w:t>
            </w:r>
            <w:proofErr w:type="spellEnd"/>
            <w:r>
              <w:rPr>
                <w:rFonts w:asciiTheme="majorHAnsi" w:hAnsiTheme="majorHAnsi"/>
                <w:sz w:val="24"/>
                <w:szCs w:val="24"/>
              </w:rPr>
              <w:t xml:space="preserve"> as co-chair</w:t>
            </w:r>
          </w:p>
          <w:p w14:paraId="513C8045" w14:textId="1911AC7D" w:rsidR="00710C0D" w:rsidRDefault="00710C0D" w:rsidP="00A4519D">
            <w:pPr>
              <w:rPr>
                <w:rFonts w:asciiTheme="majorHAnsi" w:hAnsiTheme="majorHAnsi"/>
                <w:sz w:val="24"/>
                <w:szCs w:val="24"/>
              </w:rPr>
            </w:pPr>
          </w:p>
          <w:p w14:paraId="305DE295" w14:textId="77777777" w:rsidR="00E51D6F" w:rsidRDefault="00E51D6F" w:rsidP="00A4519D">
            <w:pPr>
              <w:rPr>
                <w:rFonts w:asciiTheme="majorHAnsi" w:hAnsiTheme="majorHAnsi"/>
                <w:sz w:val="24"/>
                <w:szCs w:val="24"/>
              </w:rPr>
            </w:pPr>
          </w:p>
          <w:p w14:paraId="5612ED95" w14:textId="58AEE655" w:rsidR="00710C0D" w:rsidRDefault="00710C0D" w:rsidP="00A4519D">
            <w:pPr>
              <w:rPr>
                <w:rFonts w:asciiTheme="majorHAnsi" w:hAnsiTheme="majorHAnsi"/>
                <w:sz w:val="24"/>
                <w:szCs w:val="24"/>
              </w:rPr>
            </w:pPr>
            <w:r>
              <w:rPr>
                <w:rFonts w:asciiTheme="majorHAnsi" w:hAnsiTheme="majorHAnsi"/>
                <w:sz w:val="24"/>
                <w:szCs w:val="24"/>
              </w:rPr>
              <w:t>Vote to add Holly Dominick/Chris Phillips</w:t>
            </w:r>
            <w:r w:rsidR="00C66FDB">
              <w:rPr>
                <w:rFonts w:asciiTheme="majorHAnsi" w:hAnsiTheme="majorHAnsi"/>
                <w:sz w:val="24"/>
                <w:szCs w:val="24"/>
              </w:rPr>
              <w:t xml:space="preserve"> and Cheyenne Fowler to replace Shannon Criss</w:t>
            </w:r>
          </w:p>
          <w:p w14:paraId="739B0B31" w14:textId="77777777" w:rsidR="00710C0D" w:rsidRDefault="00710C0D" w:rsidP="00A4519D">
            <w:pPr>
              <w:rPr>
                <w:rFonts w:asciiTheme="majorHAnsi" w:hAnsiTheme="majorHAnsi"/>
                <w:sz w:val="24"/>
                <w:szCs w:val="24"/>
              </w:rPr>
            </w:pPr>
          </w:p>
          <w:p w14:paraId="6672CF83" w14:textId="77777777" w:rsidR="00710C0D" w:rsidRDefault="00710C0D" w:rsidP="00A4519D">
            <w:pPr>
              <w:rPr>
                <w:rFonts w:asciiTheme="majorHAnsi" w:hAnsiTheme="majorHAnsi"/>
                <w:sz w:val="24"/>
                <w:szCs w:val="24"/>
              </w:rPr>
            </w:pPr>
          </w:p>
          <w:p w14:paraId="04FC98F1" w14:textId="77777777" w:rsidR="00710C0D" w:rsidRDefault="00710C0D" w:rsidP="00A4519D">
            <w:pPr>
              <w:rPr>
                <w:rFonts w:asciiTheme="majorHAnsi" w:hAnsiTheme="majorHAnsi"/>
                <w:sz w:val="24"/>
                <w:szCs w:val="24"/>
              </w:rPr>
            </w:pPr>
            <w:r>
              <w:rPr>
                <w:rFonts w:asciiTheme="majorHAnsi" w:hAnsiTheme="majorHAnsi"/>
                <w:sz w:val="24"/>
                <w:szCs w:val="24"/>
              </w:rPr>
              <w:t>Discuss who is missing from this board?</w:t>
            </w:r>
          </w:p>
          <w:p w14:paraId="08780D6F" w14:textId="77777777" w:rsidR="00710C0D" w:rsidRDefault="00710C0D" w:rsidP="00A4519D">
            <w:pPr>
              <w:rPr>
                <w:rFonts w:asciiTheme="majorHAnsi" w:hAnsiTheme="majorHAnsi"/>
                <w:sz w:val="24"/>
                <w:szCs w:val="24"/>
              </w:rPr>
            </w:pPr>
          </w:p>
          <w:p w14:paraId="4D0720B8" w14:textId="77777777" w:rsidR="00710C0D" w:rsidRDefault="00710C0D" w:rsidP="00A4519D">
            <w:pPr>
              <w:rPr>
                <w:rFonts w:asciiTheme="majorHAnsi" w:hAnsiTheme="majorHAnsi"/>
                <w:sz w:val="24"/>
                <w:szCs w:val="24"/>
              </w:rPr>
            </w:pPr>
          </w:p>
          <w:p w14:paraId="156CDA58" w14:textId="77777777" w:rsidR="00710C0D" w:rsidRDefault="00710C0D" w:rsidP="00A4519D">
            <w:pPr>
              <w:rPr>
                <w:rFonts w:asciiTheme="majorHAnsi" w:hAnsiTheme="majorHAnsi"/>
                <w:sz w:val="24"/>
                <w:szCs w:val="24"/>
              </w:rPr>
            </w:pPr>
          </w:p>
          <w:p w14:paraId="214D0054" w14:textId="77777777" w:rsidR="00710C0D" w:rsidRDefault="00710C0D" w:rsidP="00A4519D">
            <w:pPr>
              <w:rPr>
                <w:rFonts w:asciiTheme="majorHAnsi" w:hAnsiTheme="majorHAnsi"/>
                <w:sz w:val="24"/>
                <w:szCs w:val="24"/>
              </w:rPr>
            </w:pPr>
          </w:p>
          <w:p w14:paraId="35CC82FE" w14:textId="77777777" w:rsidR="00710C0D" w:rsidRDefault="00710C0D" w:rsidP="00A4519D">
            <w:pPr>
              <w:rPr>
                <w:rFonts w:asciiTheme="majorHAnsi" w:hAnsiTheme="majorHAnsi"/>
                <w:sz w:val="24"/>
                <w:szCs w:val="24"/>
              </w:rPr>
            </w:pPr>
          </w:p>
          <w:p w14:paraId="439035EE" w14:textId="77777777" w:rsidR="00710C0D" w:rsidRDefault="00710C0D" w:rsidP="00A4519D">
            <w:pPr>
              <w:rPr>
                <w:rFonts w:asciiTheme="majorHAnsi" w:hAnsiTheme="majorHAnsi"/>
                <w:sz w:val="24"/>
                <w:szCs w:val="24"/>
              </w:rPr>
            </w:pPr>
          </w:p>
          <w:p w14:paraId="3E51BC26" w14:textId="77777777" w:rsidR="00710C0D" w:rsidRDefault="00710C0D" w:rsidP="00A4519D">
            <w:pPr>
              <w:rPr>
                <w:rFonts w:asciiTheme="majorHAnsi" w:hAnsiTheme="majorHAnsi"/>
                <w:sz w:val="24"/>
                <w:szCs w:val="24"/>
              </w:rPr>
            </w:pPr>
          </w:p>
          <w:p w14:paraId="38BC664D" w14:textId="77777777" w:rsidR="00710C0D" w:rsidRDefault="00710C0D" w:rsidP="00A4519D">
            <w:pPr>
              <w:rPr>
                <w:rFonts w:asciiTheme="majorHAnsi" w:hAnsiTheme="majorHAnsi"/>
                <w:sz w:val="24"/>
                <w:szCs w:val="24"/>
              </w:rPr>
            </w:pPr>
          </w:p>
          <w:p w14:paraId="4AF79825" w14:textId="77777777" w:rsidR="00710C0D" w:rsidRDefault="00710C0D" w:rsidP="00A4519D">
            <w:pPr>
              <w:rPr>
                <w:rFonts w:asciiTheme="majorHAnsi" w:hAnsiTheme="majorHAnsi"/>
                <w:sz w:val="24"/>
                <w:szCs w:val="24"/>
              </w:rPr>
            </w:pPr>
          </w:p>
          <w:p w14:paraId="3C17BCAE" w14:textId="77777777" w:rsidR="00710C0D" w:rsidRDefault="00710C0D" w:rsidP="00A4519D">
            <w:pPr>
              <w:rPr>
                <w:rFonts w:asciiTheme="majorHAnsi" w:hAnsiTheme="majorHAnsi"/>
                <w:sz w:val="24"/>
                <w:szCs w:val="24"/>
              </w:rPr>
            </w:pPr>
          </w:p>
          <w:p w14:paraId="39144AC8" w14:textId="77777777" w:rsidR="00710C0D" w:rsidRDefault="00710C0D" w:rsidP="00A4519D">
            <w:pPr>
              <w:rPr>
                <w:rFonts w:asciiTheme="majorHAnsi" w:hAnsiTheme="majorHAnsi"/>
                <w:sz w:val="24"/>
                <w:szCs w:val="24"/>
              </w:rPr>
            </w:pPr>
          </w:p>
          <w:p w14:paraId="558FC7A3" w14:textId="77777777" w:rsidR="00710C0D" w:rsidRDefault="00710C0D" w:rsidP="00A4519D">
            <w:pPr>
              <w:rPr>
                <w:rFonts w:asciiTheme="majorHAnsi" w:hAnsiTheme="majorHAnsi"/>
                <w:sz w:val="24"/>
                <w:szCs w:val="24"/>
              </w:rPr>
            </w:pPr>
          </w:p>
          <w:p w14:paraId="4DD22AAB" w14:textId="77777777" w:rsidR="00710C0D" w:rsidRDefault="00710C0D" w:rsidP="00A4519D">
            <w:pPr>
              <w:rPr>
                <w:rFonts w:asciiTheme="majorHAnsi" w:hAnsiTheme="majorHAnsi"/>
                <w:sz w:val="24"/>
                <w:szCs w:val="24"/>
              </w:rPr>
            </w:pPr>
          </w:p>
          <w:p w14:paraId="4AA775B0" w14:textId="0A377772" w:rsidR="00710C0D" w:rsidRDefault="00B835B5" w:rsidP="00A4519D">
            <w:pPr>
              <w:rPr>
                <w:rFonts w:asciiTheme="majorHAnsi" w:hAnsiTheme="majorHAnsi"/>
                <w:sz w:val="24"/>
                <w:szCs w:val="24"/>
              </w:rPr>
            </w:pPr>
            <w:r>
              <w:rPr>
                <w:rFonts w:asciiTheme="majorHAnsi" w:hAnsiTheme="majorHAnsi"/>
                <w:sz w:val="24"/>
                <w:szCs w:val="24"/>
              </w:rPr>
              <w:t xml:space="preserve">Group discussion about the options presented. </w:t>
            </w:r>
          </w:p>
          <w:p w14:paraId="5773D6AB" w14:textId="77777777" w:rsidR="00710C0D" w:rsidRDefault="00710C0D" w:rsidP="00A4519D">
            <w:pPr>
              <w:rPr>
                <w:rFonts w:asciiTheme="majorHAnsi" w:hAnsiTheme="majorHAnsi"/>
                <w:sz w:val="24"/>
                <w:szCs w:val="24"/>
              </w:rPr>
            </w:pPr>
          </w:p>
          <w:p w14:paraId="07072A8F" w14:textId="77777777" w:rsidR="00710C0D" w:rsidRDefault="00710C0D" w:rsidP="00A4519D">
            <w:pPr>
              <w:rPr>
                <w:rFonts w:asciiTheme="majorHAnsi" w:hAnsiTheme="majorHAnsi"/>
                <w:sz w:val="24"/>
                <w:szCs w:val="24"/>
              </w:rPr>
            </w:pPr>
          </w:p>
          <w:p w14:paraId="2E724298" w14:textId="77777777" w:rsidR="00710C0D" w:rsidRDefault="00710C0D" w:rsidP="00A4519D">
            <w:pPr>
              <w:rPr>
                <w:rFonts w:asciiTheme="majorHAnsi" w:hAnsiTheme="majorHAnsi"/>
                <w:sz w:val="24"/>
                <w:szCs w:val="24"/>
              </w:rPr>
            </w:pPr>
          </w:p>
          <w:p w14:paraId="5156601F" w14:textId="77777777" w:rsidR="00710C0D" w:rsidRDefault="00710C0D" w:rsidP="00A4519D">
            <w:pPr>
              <w:rPr>
                <w:rFonts w:asciiTheme="majorHAnsi" w:hAnsiTheme="majorHAnsi"/>
                <w:sz w:val="24"/>
                <w:szCs w:val="24"/>
              </w:rPr>
            </w:pPr>
          </w:p>
          <w:p w14:paraId="2800ACDB" w14:textId="77777777" w:rsidR="00710C0D" w:rsidRDefault="00710C0D" w:rsidP="00A4519D">
            <w:pPr>
              <w:rPr>
                <w:rFonts w:asciiTheme="majorHAnsi" w:hAnsiTheme="majorHAnsi"/>
                <w:sz w:val="24"/>
                <w:szCs w:val="24"/>
              </w:rPr>
            </w:pPr>
          </w:p>
          <w:p w14:paraId="7C78D2A8" w14:textId="77777777" w:rsidR="00710C0D" w:rsidRDefault="00710C0D" w:rsidP="00A4519D">
            <w:pPr>
              <w:rPr>
                <w:rFonts w:asciiTheme="majorHAnsi" w:hAnsiTheme="majorHAnsi"/>
                <w:sz w:val="24"/>
                <w:szCs w:val="24"/>
              </w:rPr>
            </w:pPr>
          </w:p>
          <w:p w14:paraId="3CFC5C64" w14:textId="77777777" w:rsidR="00710C0D" w:rsidRDefault="00710C0D" w:rsidP="00A4519D">
            <w:pPr>
              <w:rPr>
                <w:rFonts w:asciiTheme="majorHAnsi" w:hAnsiTheme="majorHAnsi"/>
                <w:sz w:val="24"/>
                <w:szCs w:val="24"/>
              </w:rPr>
            </w:pPr>
          </w:p>
          <w:p w14:paraId="6BFB9DAE" w14:textId="3BA0A470" w:rsidR="00710C0D" w:rsidRPr="00B835B5" w:rsidRDefault="00B835B5" w:rsidP="00A4519D">
            <w:pPr>
              <w:rPr>
                <w:rFonts w:asciiTheme="majorHAnsi" w:hAnsiTheme="majorHAnsi"/>
                <w:b/>
                <w:bCs/>
                <w:sz w:val="24"/>
                <w:szCs w:val="24"/>
              </w:rPr>
            </w:pPr>
            <w:r w:rsidRPr="00B835B5">
              <w:rPr>
                <w:rFonts w:asciiTheme="majorHAnsi" w:hAnsiTheme="majorHAnsi"/>
                <w:b/>
                <w:bCs/>
                <w:sz w:val="24"/>
                <w:szCs w:val="24"/>
              </w:rPr>
              <w:t>Group consensus was to follow up with County Commissioners in Grant and Harney Counties as well as Chamber members from Grant and High Desert Partnership in Harney County.</w:t>
            </w:r>
          </w:p>
          <w:p w14:paraId="6FA12DFB" w14:textId="77777777" w:rsidR="00710C0D" w:rsidRDefault="00710C0D" w:rsidP="00A4519D">
            <w:pPr>
              <w:rPr>
                <w:rFonts w:asciiTheme="majorHAnsi" w:hAnsiTheme="majorHAnsi"/>
                <w:sz w:val="24"/>
                <w:szCs w:val="24"/>
              </w:rPr>
            </w:pPr>
          </w:p>
          <w:p w14:paraId="6353B6FE" w14:textId="6E5C8E20" w:rsidR="00710C0D" w:rsidRPr="00AF7A09" w:rsidRDefault="00710C0D" w:rsidP="00A4519D">
            <w:pPr>
              <w:rPr>
                <w:rFonts w:asciiTheme="majorHAnsi" w:hAnsiTheme="majorHAnsi"/>
                <w:sz w:val="24"/>
                <w:szCs w:val="24"/>
              </w:rPr>
            </w:pPr>
          </w:p>
        </w:tc>
        <w:tc>
          <w:tcPr>
            <w:tcW w:w="7110" w:type="dxa"/>
          </w:tcPr>
          <w:p w14:paraId="32582031" w14:textId="5443362C" w:rsidR="00710C0D" w:rsidRDefault="00710C0D" w:rsidP="00710C0D">
            <w:pPr>
              <w:pStyle w:val="ListParagraph"/>
              <w:numPr>
                <w:ilvl w:val="0"/>
                <w:numId w:val="12"/>
              </w:numPr>
              <w:rPr>
                <w:rFonts w:asciiTheme="majorHAnsi" w:hAnsiTheme="majorHAnsi"/>
                <w:sz w:val="24"/>
                <w:szCs w:val="24"/>
              </w:rPr>
            </w:pPr>
            <w:r>
              <w:rPr>
                <w:rFonts w:asciiTheme="majorHAnsi" w:hAnsiTheme="majorHAnsi"/>
                <w:sz w:val="24"/>
                <w:szCs w:val="24"/>
              </w:rPr>
              <w:lastRenderedPageBreak/>
              <w:t>Review of Governance board membership &amp; the balance between Counties.</w:t>
            </w:r>
          </w:p>
          <w:p w14:paraId="631FDE65" w14:textId="77777777" w:rsidR="00E51D6F" w:rsidRPr="00710C0D" w:rsidRDefault="00E51D6F" w:rsidP="00E51D6F">
            <w:pPr>
              <w:pStyle w:val="ListParagraph"/>
              <w:rPr>
                <w:rFonts w:asciiTheme="majorHAnsi" w:hAnsiTheme="majorHAnsi"/>
                <w:sz w:val="24"/>
                <w:szCs w:val="24"/>
              </w:rPr>
            </w:pPr>
          </w:p>
          <w:p w14:paraId="3720F16C" w14:textId="05DA8332" w:rsidR="00710C0D" w:rsidRDefault="00710C0D" w:rsidP="00710C0D">
            <w:pPr>
              <w:pStyle w:val="ListParagraph"/>
              <w:rPr>
                <w:rFonts w:asciiTheme="majorHAnsi" w:hAnsiTheme="majorHAnsi"/>
                <w:sz w:val="24"/>
                <w:szCs w:val="24"/>
              </w:rPr>
            </w:pPr>
          </w:p>
          <w:p w14:paraId="058EB141" w14:textId="77777777" w:rsidR="00A41A15" w:rsidRDefault="00A41A15" w:rsidP="00A41A15">
            <w:pPr>
              <w:rPr>
                <w:rFonts w:asciiTheme="majorHAnsi" w:hAnsiTheme="majorHAnsi"/>
                <w:sz w:val="24"/>
                <w:szCs w:val="24"/>
              </w:rPr>
            </w:pPr>
          </w:p>
          <w:p w14:paraId="6CB68C1D" w14:textId="1341BED5" w:rsidR="00A41A15" w:rsidRDefault="00710C0D" w:rsidP="00A41A15">
            <w:pPr>
              <w:rPr>
                <w:rFonts w:asciiTheme="majorHAnsi" w:hAnsiTheme="majorHAnsi"/>
                <w:sz w:val="24"/>
                <w:szCs w:val="24"/>
              </w:rPr>
            </w:pPr>
            <w:r>
              <w:rPr>
                <w:rFonts w:asciiTheme="majorHAnsi" w:hAnsiTheme="majorHAnsi"/>
                <w:sz w:val="24"/>
                <w:szCs w:val="24"/>
              </w:rPr>
              <w:t>Motion: by</w:t>
            </w:r>
            <w:r w:rsidR="00E51D6F">
              <w:rPr>
                <w:rFonts w:asciiTheme="majorHAnsi" w:hAnsiTheme="majorHAnsi"/>
                <w:sz w:val="24"/>
                <w:szCs w:val="24"/>
              </w:rPr>
              <w:t xml:space="preserve"> Marci McMurphy, seconded by Courtney McMullen vote was unanimous. </w:t>
            </w:r>
            <w:r w:rsidR="00B835B5">
              <w:rPr>
                <w:rFonts w:asciiTheme="majorHAnsi" w:hAnsiTheme="majorHAnsi"/>
                <w:sz w:val="24"/>
                <w:szCs w:val="24"/>
              </w:rPr>
              <w:t>These members were removed effective today’s date, September 21, 2026.</w:t>
            </w:r>
          </w:p>
          <w:p w14:paraId="13ACBCA8" w14:textId="77777777" w:rsidR="00A41A15" w:rsidRDefault="00A41A15" w:rsidP="00A41A15">
            <w:pPr>
              <w:rPr>
                <w:rFonts w:asciiTheme="majorHAnsi" w:hAnsiTheme="majorHAnsi"/>
                <w:sz w:val="24"/>
                <w:szCs w:val="24"/>
              </w:rPr>
            </w:pPr>
          </w:p>
          <w:p w14:paraId="57D2C343" w14:textId="77777777" w:rsidR="00A41A15" w:rsidRDefault="00A41A15" w:rsidP="00A41A15">
            <w:pPr>
              <w:rPr>
                <w:rFonts w:asciiTheme="majorHAnsi" w:hAnsiTheme="majorHAnsi"/>
                <w:sz w:val="24"/>
                <w:szCs w:val="24"/>
              </w:rPr>
            </w:pPr>
          </w:p>
          <w:p w14:paraId="3757B94B" w14:textId="77777777" w:rsidR="00A41A15" w:rsidRDefault="00A41A15" w:rsidP="00A41A15">
            <w:pPr>
              <w:rPr>
                <w:rFonts w:asciiTheme="majorHAnsi" w:hAnsiTheme="majorHAnsi"/>
                <w:sz w:val="24"/>
                <w:szCs w:val="24"/>
              </w:rPr>
            </w:pPr>
          </w:p>
          <w:p w14:paraId="44F4B68F" w14:textId="4334D917" w:rsidR="00710C0D" w:rsidRDefault="00710C0D" w:rsidP="00A41A15">
            <w:pPr>
              <w:rPr>
                <w:rFonts w:asciiTheme="majorHAnsi" w:hAnsiTheme="majorHAnsi"/>
                <w:sz w:val="24"/>
                <w:szCs w:val="24"/>
              </w:rPr>
            </w:pPr>
            <w:r>
              <w:rPr>
                <w:rFonts w:asciiTheme="majorHAnsi" w:hAnsiTheme="majorHAnsi"/>
                <w:sz w:val="24"/>
                <w:szCs w:val="24"/>
              </w:rPr>
              <w:t>Motion by:</w:t>
            </w:r>
            <w:r w:rsidR="00E51D6F">
              <w:rPr>
                <w:rFonts w:asciiTheme="majorHAnsi" w:hAnsiTheme="majorHAnsi"/>
                <w:sz w:val="24"/>
                <w:szCs w:val="24"/>
              </w:rPr>
              <w:t xml:space="preserve"> Peggy </w:t>
            </w:r>
            <w:proofErr w:type="spellStart"/>
            <w:r w:rsidR="00E51D6F">
              <w:rPr>
                <w:rFonts w:asciiTheme="majorHAnsi" w:hAnsiTheme="majorHAnsi"/>
                <w:sz w:val="24"/>
                <w:szCs w:val="24"/>
              </w:rPr>
              <w:t>Yarbor</w:t>
            </w:r>
            <w:proofErr w:type="spellEnd"/>
            <w:r w:rsidR="00E51D6F">
              <w:rPr>
                <w:rFonts w:asciiTheme="majorHAnsi" w:hAnsiTheme="majorHAnsi"/>
                <w:sz w:val="24"/>
                <w:szCs w:val="24"/>
              </w:rPr>
              <w:t xml:space="preserve"> and seconded by Marci McMurphy vote was unanimous</w:t>
            </w:r>
            <w:r w:rsidR="00B835B5">
              <w:rPr>
                <w:rFonts w:asciiTheme="majorHAnsi" w:hAnsiTheme="majorHAnsi"/>
                <w:sz w:val="24"/>
                <w:szCs w:val="24"/>
              </w:rPr>
              <w:t>, effective today’s date.</w:t>
            </w:r>
          </w:p>
          <w:p w14:paraId="28056CE6" w14:textId="77777777" w:rsidR="00710C0D" w:rsidRDefault="00710C0D" w:rsidP="00A41A15">
            <w:pPr>
              <w:rPr>
                <w:rFonts w:asciiTheme="majorHAnsi" w:hAnsiTheme="majorHAnsi"/>
                <w:sz w:val="24"/>
                <w:szCs w:val="24"/>
              </w:rPr>
            </w:pPr>
          </w:p>
          <w:p w14:paraId="7F08D31F" w14:textId="77777777" w:rsidR="00710C0D" w:rsidRDefault="00710C0D" w:rsidP="00A41A15">
            <w:pPr>
              <w:rPr>
                <w:rFonts w:asciiTheme="majorHAnsi" w:hAnsiTheme="majorHAnsi"/>
                <w:sz w:val="24"/>
                <w:szCs w:val="24"/>
              </w:rPr>
            </w:pPr>
          </w:p>
          <w:p w14:paraId="3FCB2B2E" w14:textId="42BE63DE" w:rsidR="00710C0D" w:rsidRDefault="00C66FDB" w:rsidP="00A41A15">
            <w:pPr>
              <w:rPr>
                <w:rFonts w:asciiTheme="majorHAnsi" w:hAnsiTheme="majorHAnsi"/>
                <w:sz w:val="24"/>
                <w:szCs w:val="24"/>
              </w:rPr>
            </w:pPr>
            <w:r>
              <w:rPr>
                <w:rFonts w:asciiTheme="majorHAnsi" w:hAnsiTheme="majorHAnsi"/>
                <w:sz w:val="24"/>
                <w:szCs w:val="24"/>
              </w:rPr>
              <w:t>Motion by</w:t>
            </w:r>
            <w:r w:rsidR="00E51D6F">
              <w:rPr>
                <w:rFonts w:asciiTheme="majorHAnsi" w:hAnsiTheme="majorHAnsi"/>
                <w:sz w:val="24"/>
                <w:szCs w:val="24"/>
              </w:rPr>
              <w:t xml:space="preserve">: Marci McMurphy and seconded by </w:t>
            </w:r>
            <w:r w:rsidR="00F62FE5">
              <w:rPr>
                <w:rFonts w:asciiTheme="majorHAnsi" w:hAnsiTheme="majorHAnsi"/>
                <w:sz w:val="24"/>
                <w:szCs w:val="24"/>
              </w:rPr>
              <w:t>John Lucero</w:t>
            </w:r>
            <w:r w:rsidR="00E51D6F">
              <w:rPr>
                <w:rFonts w:asciiTheme="majorHAnsi" w:hAnsiTheme="majorHAnsi"/>
                <w:sz w:val="24"/>
                <w:szCs w:val="24"/>
              </w:rPr>
              <w:t xml:space="preserve"> vote was unanimous</w:t>
            </w:r>
            <w:r w:rsidR="00B835B5">
              <w:rPr>
                <w:rFonts w:asciiTheme="majorHAnsi" w:hAnsiTheme="majorHAnsi"/>
                <w:sz w:val="24"/>
                <w:szCs w:val="24"/>
              </w:rPr>
              <w:t>, effective today’s date.</w:t>
            </w:r>
          </w:p>
          <w:p w14:paraId="7204EA67" w14:textId="41A16C86" w:rsidR="00C66FDB" w:rsidRDefault="00C66FDB" w:rsidP="00A41A15">
            <w:pPr>
              <w:rPr>
                <w:rFonts w:asciiTheme="majorHAnsi" w:hAnsiTheme="majorHAnsi"/>
                <w:sz w:val="24"/>
                <w:szCs w:val="24"/>
              </w:rPr>
            </w:pPr>
          </w:p>
          <w:p w14:paraId="68CD3B4D" w14:textId="0689A6BC" w:rsidR="00C66FDB" w:rsidRDefault="00C66FDB" w:rsidP="00A41A15">
            <w:pPr>
              <w:rPr>
                <w:rFonts w:asciiTheme="majorHAnsi" w:hAnsiTheme="majorHAnsi"/>
                <w:sz w:val="24"/>
                <w:szCs w:val="24"/>
              </w:rPr>
            </w:pPr>
          </w:p>
          <w:p w14:paraId="199EAF81" w14:textId="77777777" w:rsidR="00710C0D" w:rsidRDefault="00710C0D" w:rsidP="00A41A15">
            <w:pPr>
              <w:rPr>
                <w:rFonts w:asciiTheme="majorHAnsi" w:hAnsiTheme="majorHAnsi"/>
                <w:sz w:val="24"/>
                <w:szCs w:val="24"/>
              </w:rPr>
            </w:pPr>
          </w:p>
          <w:p w14:paraId="246D9CD4" w14:textId="77777777" w:rsidR="00710C0D" w:rsidRDefault="00F62FE5" w:rsidP="00F62FE5">
            <w:pPr>
              <w:pStyle w:val="ListParagraph"/>
              <w:numPr>
                <w:ilvl w:val="0"/>
                <w:numId w:val="12"/>
              </w:numPr>
              <w:rPr>
                <w:rFonts w:asciiTheme="majorHAnsi" w:hAnsiTheme="majorHAnsi"/>
                <w:sz w:val="24"/>
                <w:szCs w:val="24"/>
              </w:rPr>
            </w:pPr>
            <w:r>
              <w:rPr>
                <w:rFonts w:asciiTheme="majorHAnsi" w:hAnsiTheme="majorHAnsi"/>
                <w:sz w:val="24"/>
                <w:szCs w:val="24"/>
              </w:rPr>
              <w:t xml:space="preserve">Laci reviewed the required sectors of representation of Health, Human Services, Public Education, Early Learning and Care, Tribal Nation, Business, Housing, Higher Education and Workforce Development, and Other Necessary Sector Partners as defined in Grant Agreement. </w:t>
            </w:r>
          </w:p>
          <w:p w14:paraId="7000B4FD" w14:textId="77777777" w:rsidR="00F62FE5" w:rsidRDefault="00F62FE5" w:rsidP="00F62FE5">
            <w:pPr>
              <w:pStyle w:val="ListParagraph"/>
              <w:numPr>
                <w:ilvl w:val="0"/>
                <w:numId w:val="12"/>
              </w:numPr>
              <w:rPr>
                <w:rFonts w:asciiTheme="majorHAnsi" w:hAnsiTheme="majorHAnsi"/>
                <w:sz w:val="24"/>
                <w:szCs w:val="24"/>
              </w:rPr>
            </w:pPr>
            <w:r>
              <w:rPr>
                <w:rFonts w:asciiTheme="majorHAnsi" w:hAnsiTheme="majorHAnsi"/>
                <w:sz w:val="24"/>
                <w:szCs w:val="24"/>
              </w:rPr>
              <w:t xml:space="preserve">The board reviewed the Governance Roster and discussed representation for all sectors as well as County representation and voting versus ad hoc members of the board. </w:t>
            </w:r>
          </w:p>
          <w:p w14:paraId="4E4C964B" w14:textId="6468DC5E" w:rsidR="00F62FE5" w:rsidRDefault="00F62FE5" w:rsidP="00F62FE5">
            <w:pPr>
              <w:pStyle w:val="ListParagraph"/>
              <w:numPr>
                <w:ilvl w:val="0"/>
                <w:numId w:val="12"/>
              </w:numPr>
              <w:rPr>
                <w:rFonts w:asciiTheme="majorHAnsi" w:hAnsiTheme="majorHAnsi"/>
                <w:sz w:val="24"/>
                <w:szCs w:val="24"/>
              </w:rPr>
            </w:pPr>
            <w:r>
              <w:rPr>
                <w:rFonts w:asciiTheme="majorHAnsi" w:hAnsiTheme="majorHAnsi"/>
                <w:sz w:val="24"/>
                <w:szCs w:val="24"/>
              </w:rPr>
              <w:t>Patti discussed that both Marci and John represent Health and Housing</w:t>
            </w:r>
            <w:r w:rsidR="00B835B5">
              <w:rPr>
                <w:rFonts w:asciiTheme="majorHAnsi" w:hAnsiTheme="majorHAnsi"/>
                <w:sz w:val="24"/>
                <w:szCs w:val="24"/>
              </w:rPr>
              <w:t xml:space="preserve"> sectors. </w:t>
            </w:r>
            <w:r>
              <w:rPr>
                <w:rFonts w:asciiTheme="majorHAnsi" w:hAnsiTheme="majorHAnsi"/>
                <w:sz w:val="24"/>
                <w:szCs w:val="24"/>
              </w:rPr>
              <w:t xml:space="preserve"> </w:t>
            </w:r>
            <w:r w:rsidR="00B835B5">
              <w:rPr>
                <w:rFonts w:asciiTheme="majorHAnsi" w:hAnsiTheme="majorHAnsi"/>
                <w:sz w:val="24"/>
                <w:szCs w:val="24"/>
              </w:rPr>
              <w:t xml:space="preserve">However, are we missing any key partners? </w:t>
            </w:r>
            <w:r w:rsidR="00B835B5">
              <w:rPr>
                <w:rFonts w:asciiTheme="majorHAnsi" w:hAnsiTheme="majorHAnsi"/>
                <w:sz w:val="24"/>
                <w:szCs w:val="24"/>
              </w:rPr>
              <w:lastRenderedPageBreak/>
              <w:t>Such as</w:t>
            </w:r>
            <w:r>
              <w:rPr>
                <w:rFonts w:asciiTheme="majorHAnsi" w:hAnsiTheme="majorHAnsi"/>
                <w:sz w:val="24"/>
                <w:szCs w:val="24"/>
              </w:rPr>
              <w:t xml:space="preserve"> the medical community</w:t>
            </w:r>
            <w:r w:rsidR="00B835B5">
              <w:rPr>
                <w:rFonts w:asciiTheme="majorHAnsi" w:hAnsiTheme="majorHAnsi"/>
                <w:sz w:val="24"/>
                <w:szCs w:val="24"/>
              </w:rPr>
              <w:t xml:space="preserve"> or</w:t>
            </w:r>
            <w:r>
              <w:rPr>
                <w:rFonts w:asciiTheme="majorHAnsi" w:hAnsiTheme="majorHAnsi"/>
                <w:sz w:val="24"/>
                <w:szCs w:val="24"/>
              </w:rPr>
              <w:t xml:space="preserve"> mental health representation</w:t>
            </w:r>
            <w:r w:rsidR="00B835B5">
              <w:rPr>
                <w:rFonts w:asciiTheme="majorHAnsi" w:hAnsiTheme="majorHAnsi"/>
                <w:sz w:val="24"/>
                <w:szCs w:val="24"/>
              </w:rPr>
              <w:t>.</w:t>
            </w:r>
            <w:r>
              <w:rPr>
                <w:rFonts w:asciiTheme="majorHAnsi" w:hAnsiTheme="majorHAnsi"/>
                <w:sz w:val="24"/>
                <w:szCs w:val="24"/>
              </w:rPr>
              <w:t xml:space="preserve"> Community Counseling Solutions in Grant County and Symmetry Care in Harney County</w:t>
            </w:r>
            <w:r w:rsidR="00B835B5">
              <w:rPr>
                <w:rFonts w:asciiTheme="majorHAnsi" w:hAnsiTheme="majorHAnsi"/>
                <w:sz w:val="24"/>
                <w:szCs w:val="24"/>
              </w:rPr>
              <w:t xml:space="preserve"> could be partnerships worth exploring</w:t>
            </w:r>
            <w:r>
              <w:rPr>
                <w:rFonts w:asciiTheme="majorHAnsi" w:hAnsiTheme="majorHAnsi"/>
                <w:sz w:val="24"/>
                <w:szCs w:val="24"/>
              </w:rPr>
              <w:t xml:space="preserve">. </w:t>
            </w:r>
            <w:r w:rsidR="00B835B5">
              <w:rPr>
                <w:rFonts w:asciiTheme="majorHAnsi" w:hAnsiTheme="majorHAnsi"/>
                <w:sz w:val="24"/>
                <w:szCs w:val="24"/>
              </w:rPr>
              <w:t>F</w:t>
            </w:r>
            <w:r w:rsidR="00100E2B">
              <w:rPr>
                <w:rFonts w:asciiTheme="majorHAnsi" w:hAnsiTheme="majorHAnsi"/>
                <w:sz w:val="24"/>
                <w:szCs w:val="24"/>
              </w:rPr>
              <w:t>or business representation maybe the chambers in each county could be an option</w:t>
            </w:r>
            <w:r w:rsidR="00B835B5">
              <w:rPr>
                <w:rFonts w:asciiTheme="majorHAnsi" w:hAnsiTheme="majorHAnsi"/>
                <w:sz w:val="24"/>
                <w:szCs w:val="24"/>
              </w:rPr>
              <w:t>?</w:t>
            </w:r>
          </w:p>
          <w:p w14:paraId="4DDE55A8" w14:textId="77777777" w:rsidR="00100E2B" w:rsidRDefault="00100E2B" w:rsidP="00F62FE5">
            <w:pPr>
              <w:pStyle w:val="ListParagraph"/>
              <w:numPr>
                <w:ilvl w:val="0"/>
                <w:numId w:val="12"/>
              </w:numPr>
              <w:rPr>
                <w:rFonts w:asciiTheme="majorHAnsi" w:hAnsiTheme="majorHAnsi"/>
                <w:sz w:val="24"/>
                <w:szCs w:val="24"/>
              </w:rPr>
            </w:pPr>
            <w:r>
              <w:rPr>
                <w:rFonts w:asciiTheme="majorHAnsi" w:hAnsiTheme="majorHAnsi"/>
                <w:sz w:val="24"/>
                <w:szCs w:val="24"/>
              </w:rPr>
              <w:t xml:space="preserve">Teresa mentioned that Sharon Davis may be able to recruit a hospital representative. </w:t>
            </w:r>
          </w:p>
          <w:p w14:paraId="66C949BD" w14:textId="77777777" w:rsidR="00100E2B" w:rsidRDefault="00100E2B" w:rsidP="00F62FE5">
            <w:pPr>
              <w:pStyle w:val="ListParagraph"/>
              <w:numPr>
                <w:ilvl w:val="0"/>
                <w:numId w:val="12"/>
              </w:numPr>
              <w:rPr>
                <w:rFonts w:asciiTheme="majorHAnsi" w:hAnsiTheme="majorHAnsi"/>
                <w:sz w:val="24"/>
                <w:szCs w:val="24"/>
              </w:rPr>
            </w:pPr>
            <w:r>
              <w:rPr>
                <w:rFonts w:asciiTheme="majorHAnsi" w:hAnsiTheme="majorHAnsi"/>
                <w:sz w:val="24"/>
                <w:szCs w:val="24"/>
              </w:rPr>
              <w:t xml:space="preserve">Cheyenne shared that the chamber in Harney County is bare bones on staffing and may not be able to participate but High Desert Partnership may be able to and does internships/workforce development. </w:t>
            </w:r>
          </w:p>
          <w:p w14:paraId="548935F3" w14:textId="77777777" w:rsidR="00100E2B" w:rsidRDefault="00100E2B" w:rsidP="00F62FE5">
            <w:pPr>
              <w:pStyle w:val="ListParagraph"/>
              <w:numPr>
                <w:ilvl w:val="0"/>
                <w:numId w:val="12"/>
              </w:numPr>
              <w:rPr>
                <w:rFonts w:asciiTheme="majorHAnsi" w:hAnsiTheme="majorHAnsi"/>
                <w:sz w:val="24"/>
                <w:szCs w:val="24"/>
              </w:rPr>
            </w:pPr>
            <w:r>
              <w:rPr>
                <w:rFonts w:asciiTheme="majorHAnsi" w:hAnsiTheme="majorHAnsi"/>
                <w:sz w:val="24"/>
                <w:szCs w:val="24"/>
              </w:rPr>
              <w:t xml:space="preserve">Patti asked about the general manager position at the Burns Paiute Tribe. They have not filled that role yet. Amber mentioned Jess who used to work for the chamber in Harney County. Elise mentioned their new social service director with a mental health background. </w:t>
            </w:r>
          </w:p>
          <w:p w14:paraId="513587D5" w14:textId="34191E43" w:rsidR="00100E2B" w:rsidRPr="00F62FE5" w:rsidRDefault="00100E2B" w:rsidP="00F62FE5">
            <w:pPr>
              <w:pStyle w:val="ListParagraph"/>
              <w:numPr>
                <w:ilvl w:val="0"/>
                <w:numId w:val="12"/>
              </w:numPr>
              <w:rPr>
                <w:rFonts w:asciiTheme="majorHAnsi" w:hAnsiTheme="majorHAnsi"/>
                <w:sz w:val="24"/>
                <w:szCs w:val="24"/>
              </w:rPr>
            </w:pPr>
            <w:r>
              <w:rPr>
                <w:rFonts w:asciiTheme="majorHAnsi" w:hAnsiTheme="majorHAnsi"/>
                <w:sz w:val="24"/>
                <w:szCs w:val="24"/>
              </w:rPr>
              <w:t xml:space="preserve">Patti reminded about the four times a year meeting commitment when thinking of prospective board members. </w:t>
            </w:r>
          </w:p>
        </w:tc>
      </w:tr>
      <w:tr w:rsidR="00AF7A09" w14:paraId="3524B558" w14:textId="77777777" w:rsidTr="00A41A15">
        <w:trPr>
          <w:trHeight w:val="70"/>
        </w:trPr>
        <w:tc>
          <w:tcPr>
            <w:tcW w:w="3685" w:type="dxa"/>
          </w:tcPr>
          <w:p w14:paraId="34057201" w14:textId="5B012899" w:rsidR="007A309E" w:rsidRDefault="00A41A15" w:rsidP="00710C0D">
            <w:pPr>
              <w:rPr>
                <w:rFonts w:asciiTheme="majorHAnsi" w:hAnsiTheme="majorHAnsi"/>
                <w:sz w:val="24"/>
                <w:szCs w:val="24"/>
              </w:rPr>
            </w:pPr>
            <w:r>
              <w:rPr>
                <w:rFonts w:asciiTheme="majorHAnsi" w:hAnsiTheme="majorHAnsi"/>
                <w:sz w:val="24"/>
                <w:szCs w:val="24"/>
              </w:rPr>
              <w:lastRenderedPageBreak/>
              <w:t>Patti Wright</w:t>
            </w:r>
            <w:r w:rsidR="00710C0D">
              <w:rPr>
                <w:rFonts w:asciiTheme="majorHAnsi" w:hAnsiTheme="majorHAnsi"/>
                <w:sz w:val="24"/>
                <w:szCs w:val="24"/>
              </w:rPr>
              <w:t xml:space="preserve">: Budget Cuts to EL Hub &amp; Coordinated Enrollment </w:t>
            </w:r>
          </w:p>
          <w:p w14:paraId="4FF35080" w14:textId="77777777" w:rsidR="007A309E" w:rsidRDefault="007A309E" w:rsidP="00137AC1">
            <w:pPr>
              <w:rPr>
                <w:rFonts w:asciiTheme="majorHAnsi" w:hAnsiTheme="majorHAnsi"/>
                <w:sz w:val="24"/>
                <w:szCs w:val="24"/>
              </w:rPr>
            </w:pPr>
          </w:p>
          <w:p w14:paraId="44642AEC" w14:textId="77777777" w:rsidR="007A309E" w:rsidRDefault="007A309E" w:rsidP="00137AC1">
            <w:pPr>
              <w:rPr>
                <w:rFonts w:asciiTheme="majorHAnsi" w:hAnsiTheme="majorHAnsi"/>
                <w:sz w:val="24"/>
                <w:szCs w:val="24"/>
              </w:rPr>
            </w:pPr>
          </w:p>
          <w:p w14:paraId="51CF7334" w14:textId="77777777" w:rsidR="007A309E" w:rsidRDefault="007A309E" w:rsidP="00137AC1">
            <w:pPr>
              <w:rPr>
                <w:rFonts w:asciiTheme="majorHAnsi" w:hAnsiTheme="majorHAnsi"/>
                <w:sz w:val="24"/>
                <w:szCs w:val="24"/>
              </w:rPr>
            </w:pPr>
          </w:p>
          <w:p w14:paraId="1E837912" w14:textId="77777777" w:rsidR="007A309E" w:rsidRDefault="007A309E" w:rsidP="00137AC1">
            <w:pPr>
              <w:rPr>
                <w:rFonts w:asciiTheme="majorHAnsi" w:hAnsiTheme="majorHAnsi"/>
                <w:sz w:val="24"/>
                <w:szCs w:val="24"/>
              </w:rPr>
            </w:pPr>
          </w:p>
          <w:p w14:paraId="34C85F96" w14:textId="77777777" w:rsidR="007A309E" w:rsidRDefault="007A309E" w:rsidP="00137AC1">
            <w:pPr>
              <w:rPr>
                <w:rFonts w:asciiTheme="majorHAnsi" w:hAnsiTheme="majorHAnsi"/>
                <w:sz w:val="24"/>
                <w:szCs w:val="24"/>
              </w:rPr>
            </w:pPr>
          </w:p>
          <w:p w14:paraId="0607D23D" w14:textId="77777777" w:rsidR="007A309E" w:rsidRDefault="007A309E" w:rsidP="00137AC1">
            <w:pPr>
              <w:rPr>
                <w:rFonts w:asciiTheme="majorHAnsi" w:hAnsiTheme="majorHAnsi"/>
                <w:sz w:val="24"/>
                <w:szCs w:val="24"/>
              </w:rPr>
            </w:pPr>
          </w:p>
          <w:p w14:paraId="75193258" w14:textId="24DF39ED" w:rsidR="001E0DD5" w:rsidRDefault="001E0DD5" w:rsidP="00137AC1">
            <w:pPr>
              <w:rPr>
                <w:rFonts w:asciiTheme="majorHAnsi" w:hAnsiTheme="majorHAnsi"/>
                <w:sz w:val="24"/>
                <w:szCs w:val="24"/>
              </w:rPr>
            </w:pPr>
          </w:p>
          <w:p w14:paraId="22BDF0D9" w14:textId="6BCD6DB3" w:rsidR="00A41A15" w:rsidRDefault="00A41A15" w:rsidP="00137AC1">
            <w:pPr>
              <w:rPr>
                <w:rFonts w:asciiTheme="majorHAnsi" w:hAnsiTheme="majorHAnsi"/>
                <w:sz w:val="24"/>
                <w:szCs w:val="24"/>
              </w:rPr>
            </w:pPr>
          </w:p>
          <w:p w14:paraId="42F6670F" w14:textId="01DC8E2F" w:rsidR="00A41A15" w:rsidRDefault="00A41A15" w:rsidP="00137AC1">
            <w:pPr>
              <w:rPr>
                <w:rFonts w:asciiTheme="majorHAnsi" w:hAnsiTheme="majorHAnsi"/>
                <w:sz w:val="24"/>
                <w:szCs w:val="24"/>
              </w:rPr>
            </w:pPr>
          </w:p>
          <w:p w14:paraId="05474B7D" w14:textId="1B27A68C" w:rsidR="00A41A15" w:rsidRDefault="00A41A15" w:rsidP="00137AC1">
            <w:pPr>
              <w:rPr>
                <w:rFonts w:asciiTheme="majorHAnsi" w:hAnsiTheme="majorHAnsi"/>
                <w:sz w:val="24"/>
                <w:szCs w:val="24"/>
              </w:rPr>
            </w:pPr>
          </w:p>
          <w:p w14:paraId="5B2D12CE" w14:textId="6B373E24" w:rsidR="00A41A15" w:rsidRDefault="00A41A15" w:rsidP="00137AC1">
            <w:pPr>
              <w:rPr>
                <w:rFonts w:asciiTheme="majorHAnsi" w:hAnsiTheme="majorHAnsi"/>
                <w:sz w:val="24"/>
                <w:szCs w:val="24"/>
              </w:rPr>
            </w:pPr>
          </w:p>
          <w:p w14:paraId="7D420E2E" w14:textId="77777777" w:rsidR="004E6772" w:rsidRDefault="004E6772" w:rsidP="00137AC1">
            <w:pPr>
              <w:rPr>
                <w:rFonts w:asciiTheme="majorHAnsi" w:hAnsiTheme="majorHAnsi"/>
                <w:sz w:val="24"/>
                <w:szCs w:val="24"/>
              </w:rPr>
            </w:pPr>
          </w:p>
          <w:p w14:paraId="73440276" w14:textId="77777777" w:rsidR="004E6772" w:rsidRDefault="004E6772" w:rsidP="00137AC1">
            <w:pPr>
              <w:rPr>
                <w:rFonts w:asciiTheme="majorHAnsi" w:hAnsiTheme="majorHAnsi"/>
                <w:sz w:val="24"/>
                <w:szCs w:val="24"/>
              </w:rPr>
            </w:pPr>
          </w:p>
          <w:p w14:paraId="34822692" w14:textId="77777777" w:rsidR="004E6772" w:rsidRDefault="004E6772" w:rsidP="00137AC1">
            <w:pPr>
              <w:rPr>
                <w:rFonts w:asciiTheme="majorHAnsi" w:hAnsiTheme="majorHAnsi"/>
                <w:sz w:val="24"/>
                <w:szCs w:val="24"/>
              </w:rPr>
            </w:pPr>
          </w:p>
          <w:p w14:paraId="6059FAA8" w14:textId="77777777" w:rsidR="004E6772" w:rsidRDefault="004E6772" w:rsidP="00137AC1">
            <w:pPr>
              <w:rPr>
                <w:rFonts w:asciiTheme="majorHAnsi" w:hAnsiTheme="majorHAnsi"/>
                <w:sz w:val="24"/>
                <w:szCs w:val="24"/>
              </w:rPr>
            </w:pPr>
          </w:p>
          <w:p w14:paraId="383647E2" w14:textId="77777777" w:rsidR="004E6772" w:rsidRDefault="004E6772" w:rsidP="00137AC1">
            <w:pPr>
              <w:rPr>
                <w:rFonts w:asciiTheme="majorHAnsi" w:hAnsiTheme="majorHAnsi"/>
                <w:sz w:val="24"/>
                <w:szCs w:val="24"/>
              </w:rPr>
            </w:pPr>
          </w:p>
          <w:p w14:paraId="14A793E7" w14:textId="77777777" w:rsidR="004E6772" w:rsidRDefault="004E6772" w:rsidP="00137AC1">
            <w:pPr>
              <w:rPr>
                <w:rFonts w:asciiTheme="majorHAnsi" w:hAnsiTheme="majorHAnsi"/>
                <w:sz w:val="24"/>
                <w:szCs w:val="24"/>
              </w:rPr>
            </w:pPr>
          </w:p>
          <w:p w14:paraId="450B3AEC" w14:textId="77777777" w:rsidR="004E6772" w:rsidRDefault="004E6772" w:rsidP="00137AC1">
            <w:pPr>
              <w:rPr>
                <w:rFonts w:asciiTheme="majorHAnsi" w:hAnsiTheme="majorHAnsi"/>
                <w:sz w:val="24"/>
                <w:szCs w:val="24"/>
              </w:rPr>
            </w:pPr>
          </w:p>
          <w:p w14:paraId="6C282C8B" w14:textId="77777777" w:rsidR="004E6772" w:rsidRDefault="004E6772" w:rsidP="00137AC1">
            <w:pPr>
              <w:rPr>
                <w:rFonts w:asciiTheme="majorHAnsi" w:hAnsiTheme="majorHAnsi"/>
                <w:sz w:val="24"/>
                <w:szCs w:val="24"/>
              </w:rPr>
            </w:pPr>
          </w:p>
          <w:p w14:paraId="15DDA74C" w14:textId="77777777" w:rsidR="00247064" w:rsidRDefault="00247064" w:rsidP="00137AC1">
            <w:pPr>
              <w:rPr>
                <w:rFonts w:asciiTheme="majorHAnsi" w:hAnsiTheme="majorHAnsi"/>
                <w:sz w:val="24"/>
                <w:szCs w:val="24"/>
              </w:rPr>
            </w:pPr>
          </w:p>
          <w:p w14:paraId="6D9F0265" w14:textId="77777777" w:rsidR="00247064" w:rsidRDefault="00247064" w:rsidP="00137AC1">
            <w:pPr>
              <w:rPr>
                <w:rFonts w:asciiTheme="majorHAnsi" w:hAnsiTheme="majorHAnsi"/>
                <w:sz w:val="24"/>
                <w:szCs w:val="24"/>
              </w:rPr>
            </w:pPr>
          </w:p>
          <w:p w14:paraId="153C1526" w14:textId="77777777" w:rsidR="00247064" w:rsidRDefault="00247064" w:rsidP="00137AC1">
            <w:pPr>
              <w:rPr>
                <w:rFonts w:asciiTheme="majorHAnsi" w:hAnsiTheme="majorHAnsi"/>
                <w:sz w:val="24"/>
                <w:szCs w:val="24"/>
              </w:rPr>
            </w:pPr>
          </w:p>
          <w:p w14:paraId="6051D43B" w14:textId="77777777" w:rsidR="00247064" w:rsidRDefault="00247064" w:rsidP="00137AC1">
            <w:pPr>
              <w:rPr>
                <w:rFonts w:asciiTheme="majorHAnsi" w:hAnsiTheme="majorHAnsi"/>
                <w:sz w:val="24"/>
                <w:szCs w:val="24"/>
              </w:rPr>
            </w:pPr>
          </w:p>
          <w:p w14:paraId="6049ECDE" w14:textId="77777777" w:rsidR="00247064" w:rsidRDefault="00247064" w:rsidP="00137AC1">
            <w:pPr>
              <w:rPr>
                <w:rFonts w:asciiTheme="majorHAnsi" w:hAnsiTheme="majorHAnsi"/>
                <w:sz w:val="24"/>
                <w:szCs w:val="24"/>
              </w:rPr>
            </w:pPr>
          </w:p>
          <w:p w14:paraId="4157D062" w14:textId="60E20941" w:rsidR="00A41A15" w:rsidRDefault="00A41A15" w:rsidP="00137AC1">
            <w:pPr>
              <w:rPr>
                <w:rFonts w:asciiTheme="majorHAnsi" w:hAnsiTheme="majorHAnsi"/>
                <w:sz w:val="24"/>
                <w:szCs w:val="24"/>
              </w:rPr>
            </w:pPr>
          </w:p>
          <w:p w14:paraId="66F83197" w14:textId="77777777" w:rsidR="00247064" w:rsidRDefault="00247064" w:rsidP="00137AC1">
            <w:pPr>
              <w:rPr>
                <w:rFonts w:asciiTheme="majorHAnsi" w:hAnsiTheme="majorHAnsi"/>
                <w:sz w:val="24"/>
                <w:szCs w:val="24"/>
              </w:rPr>
            </w:pPr>
          </w:p>
          <w:p w14:paraId="5A89F1A8" w14:textId="79089B36" w:rsidR="00A41A15" w:rsidRDefault="00A41A15" w:rsidP="00137AC1">
            <w:pPr>
              <w:rPr>
                <w:rFonts w:asciiTheme="majorHAnsi" w:hAnsiTheme="majorHAnsi"/>
                <w:sz w:val="24"/>
                <w:szCs w:val="24"/>
              </w:rPr>
            </w:pPr>
          </w:p>
          <w:p w14:paraId="69E81D4C" w14:textId="745720EB" w:rsidR="00A41A15" w:rsidRDefault="00C66FDB" w:rsidP="00137AC1">
            <w:pPr>
              <w:rPr>
                <w:rFonts w:asciiTheme="majorHAnsi" w:hAnsiTheme="majorHAnsi"/>
                <w:sz w:val="24"/>
                <w:szCs w:val="24"/>
              </w:rPr>
            </w:pPr>
            <w:r>
              <w:rPr>
                <w:rFonts w:asciiTheme="majorHAnsi" w:hAnsiTheme="majorHAnsi"/>
                <w:sz w:val="24"/>
                <w:szCs w:val="24"/>
              </w:rPr>
              <w:t xml:space="preserve">Laci Wheeler: </w:t>
            </w:r>
          </w:p>
          <w:p w14:paraId="3839A68E" w14:textId="16B77173" w:rsidR="00A41A15" w:rsidRDefault="00A41A15" w:rsidP="00137AC1">
            <w:pPr>
              <w:rPr>
                <w:rFonts w:asciiTheme="majorHAnsi" w:hAnsiTheme="majorHAnsi"/>
                <w:sz w:val="24"/>
                <w:szCs w:val="24"/>
              </w:rPr>
            </w:pPr>
          </w:p>
          <w:p w14:paraId="168816C8" w14:textId="7DDEAD80" w:rsidR="00A41A15" w:rsidRDefault="00A41A15" w:rsidP="00137AC1">
            <w:pPr>
              <w:rPr>
                <w:rFonts w:asciiTheme="majorHAnsi" w:hAnsiTheme="majorHAnsi"/>
                <w:sz w:val="24"/>
                <w:szCs w:val="24"/>
              </w:rPr>
            </w:pPr>
          </w:p>
          <w:p w14:paraId="62B30634" w14:textId="0901D8BA" w:rsidR="00A41A15" w:rsidRDefault="00A41A15" w:rsidP="00137AC1">
            <w:pPr>
              <w:rPr>
                <w:rFonts w:asciiTheme="majorHAnsi" w:hAnsiTheme="majorHAnsi"/>
                <w:sz w:val="24"/>
                <w:szCs w:val="24"/>
              </w:rPr>
            </w:pPr>
          </w:p>
          <w:p w14:paraId="26E41743" w14:textId="175D27F4" w:rsidR="00A41A15" w:rsidRDefault="00A41A15" w:rsidP="00137AC1">
            <w:pPr>
              <w:rPr>
                <w:rFonts w:asciiTheme="majorHAnsi" w:hAnsiTheme="majorHAnsi"/>
                <w:sz w:val="24"/>
                <w:szCs w:val="24"/>
              </w:rPr>
            </w:pPr>
          </w:p>
          <w:p w14:paraId="6BD28179" w14:textId="05BDE3E4" w:rsidR="00A41A15" w:rsidRDefault="00A41A15" w:rsidP="00137AC1">
            <w:pPr>
              <w:rPr>
                <w:rFonts w:asciiTheme="majorHAnsi" w:hAnsiTheme="majorHAnsi"/>
                <w:sz w:val="24"/>
                <w:szCs w:val="24"/>
              </w:rPr>
            </w:pPr>
          </w:p>
          <w:p w14:paraId="60DC48B7" w14:textId="7DDE78BB" w:rsidR="00A41A15" w:rsidRDefault="00A41A15" w:rsidP="00137AC1">
            <w:pPr>
              <w:rPr>
                <w:rFonts w:asciiTheme="majorHAnsi" w:hAnsiTheme="majorHAnsi"/>
                <w:sz w:val="24"/>
                <w:szCs w:val="24"/>
              </w:rPr>
            </w:pPr>
          </w:p>
          <w:p w14:paraId="75649DE8" w14:textId="300AB2A9" w:rsidR="00A41A15" w:rsidRDefault="00A41A15" w:rsidP="00137AC1">
            <w:pPr>
              <w:rPr>
                <w:rFonts w:asciiTheme="majorHAnsi" w:hAnsiTheme="majorHAnsi"/>
                <w:sz w:val="24"/>
                <w:szCs w:val="24"/>
              </w:rPr>
            </w:pPr>
          </w:p>
          <w:p w14:paraId="2574CE18" w14:textId="0D133A40" w:rsidR="00A41A15" w:rsidRDefault="00A41A15" w:rsidP="00137AC1">
            <w:pPr>
              <w:rPr>
                <w:rFonts w:asciiTheme="majorHAnsi" w:hAnsiTheme="majorHAnsi"/>
                <w:sz w:val="24"/>
                <w:szCs w:val="24"/>
              </w:rPr>
            </w:pPr>
          </w:p>
          <w:p w14:paraId="35AE6053" w14:textId="7DB21708" w:rsidR="00A41A15" w:rsidRDefault="00A41A15" w:rsidP="00137AC1">
            <w:pPr>
              <w:rPr>
                <w:rFonts w:asciiTheme="majorHAnsi" w:hAnsiTheme="majorHAnsi"/>
                <w:sz w:val="24"/>
                <w:szCs w:val="24"/>
              </w:rPr>
            </w:pPr>
          </w:p>
          <w:p w14:paraId="342A87AA" w14:textId="5EA3650A" w:rsidR="00A41A15" w:rsidRDefault="00A41A15" w:rsidP="00137AC1">
            <w:pPr>
              <w:rPr>
                <w:rFonts w:asciiTheme="majorHAnsi" w:hAnsiTheme="majorHAnsi"/>
                <w:sz w:val="24"/>
                <w:szCs w:val="24"/>
              </w:rPr>
            </w:pPr>
          </w:p>
          <w:p w14:paraId="3D681A22" w14:textId="500B4545" w:rsidR="00A41A15" w:rsidRDefault="00A41A15" w:rsidP="00137AC1">
            <w:pPr>
              <w:rPr>
                <w:rFonts w:asciiTheme="majorHAnsi" w:hAnsiTheme="majorHAnsi"/>
                <w:sz w:val="24"/>
                <w:szCs w:val="24"/>
              </w:rPr>
            </w:pPr>
          </w:p>
          <w:p w14:paraId="5B6D487F" w14:textId="0A832793" w:rsidR="006429DE" w:rsidRDefault="006429DE" w:rsidP="00137AC1">
            <w:pPr>
              <w:rPr>
                <w:rFonts w:asciiTheme="majorHAnsi" w:hAnsiTheme="majorHAnsi"/>
                <w:sz w:val="24"/>
                <w:szCs w:val="24"/>
              </w:rPr>
            </w:pPr>
          </w:p>
          <w:p w14:paraId="6491FA68" w14:textId="4F4056F9" w:rsidR="006429DE" w:rsidRDefault="006429DE" w:rsidP="00137AC1">
            <w:pPr>
              <w:rPr>
                <w:rFonts w:asciiTheme="majorHAnsi" w:hAnsiTheme="majorHAnsi"/>
                <w:sz w:val="24"/>
                <w:szCs w:val="24"/>
              </w:rPr>
            </w:pPr>
          </w:p>
          <w:p w14:paraId="72557D93" w14:textId="77777777" w:rsidR="006429DE" w:rsidRDefault="006429DE" w:rsidP="00137AC1">
            <w:pPr>
              <w:rPr>
                <w:rFonts w:asciiTheme="majorHAnsi" w:hAnsiTheme="majorHAnsi"/>
                <w:sz w:val="24"/>
                <w:szCs w:val="24"/>
              </w:rPr>
            </w:pPr>
          </w:p>
          <w:p w14:paraId="58A35EF3" w14:textId="77777777" w:rsidR="001E0DD5" w:rsidRDefault="001E0DD5" w:rsidP="00137AC1">
            <w:pPr>
              <w:rPr>
                <w:rFonts w:asciiTheme="majorHAnsi" w:hAnsiTheme="majorHAnsi"/>
                <w:sz w:val="24"/>
                <w:szCs w:val="24"/>
              </w:rPr>
            </w:pPr>
          </w:p>
          <w:p w14:paraId="3C358B6D" w14:textId="77777777" w:rsidR="007A309E" w:rsidRDefault="007A309E" w:rsidP="00137AC1">
            <w:pPr>
              <w:rPr>
                <w:rFonts w:asciiTheme="majorHAnsi" w:hAnsiTheme="majorHAnsi"/>
                <w:sz w:val="24"/>
                <w:szCs w:val="24"/>
              </w:rPr>
            </w:pPr>
          </w:p>
          <w:p w14:paraId="6D32B135" w14:textId="77777777" w:rsidR="007A309E" w:rsidRDefault="007A309E" w:rsidP="00137AC1">
            <w:pPr>
              <w:rPr>
                <w:rFonts w:asciiTheme="majorHAnsi" w:hAnsiTheme="majorHAnsi"/>
                <w:sz w:val="24"/>
                <w:szCs w:val="24"/>
              </w:rPr>
            </w:pPr>
          </w:p>
          <w:p w14:paraId="4CC52B93" w14:textId="77777777" w:rsidR="007A309E" w:rsidRDefault="007A309E" w:rsidP="00137AC1">
            <w:pPr>
              <w:rPr>
                <w:rFonts w:asciiTheme="majorHAnsi" w:hAnsiTheme="majorHAnsi"/>
                <w:sz w:val="24"/>
                <w:szCs w:val="24"/>
              </w:rPr>
            </w:pPr>
          </w:p>
          <w:p w14:paraId="432580D7" w14:textId="77777777" w:rsidR="007A309E" w:rsidRDefault="007A309E" w:rsidP="00137AC1">
            <w:pPr>
              <w:rPr>
                <w:rFonts w:asciiTheme="majorHAnsi" w:hAnsiTheme="majorHAnsi"/>
                <w:sz w:val="24"/>
                <w:szCs w:val="24"/>
              </w:rPr>
            </w:pPr>
          </w:p>
          <w:p w14:paraId="10CC9B2A" w14:textId="77777777" w:rsidR="007A309E" w:rsidRDefault="007A309E" w:rsidP="00137AC1">
            <w:pPr>
              <w:rPr>
                <w:rFonts w:asciiTheme="majorHAnsi" w:hAnsiTheme="majorHAnsi"/>
                <w:sz w:val="24"/>
                <w:szCs w:val="24"/>
              </w:rPr>
            </w:pPr>
          </w:p>
          <w:p w14:paraId="5399B754" w14:textId="77777777" w:rsidR="000E16A8" w:rsidRDefault="000E16A8" w:rsidP="00137AC1">
            <w:pPr>
              <w:rPr>
                <w:rFonts w:asciiTheme="majorHAnsi" w:hAnsiTheme="majorHAnsi"/>
                <w:sz w:val="24"/>
                <w:szCs w:val="24"/>
              </w:rPr>
            </w:pPr>
          </w:p>
          <w:p w14:paraId="66BA8614" w14:textId="77777777" w:rsidR="000E16A8" w:rsidRDefault="000E16A8" w:rsidP="00137AC1">
            <w:pPr>
              <w:rPr>
                <w:rFonts w:asciiTheme="majorHAnsi" w:hAnsiTheme="majorHAnsi"/>
                <w:sz w:val="24"/>
                <w:szCs w:val="24"/>
              </w:rPr>
            </w:pPr>
          </w:p>
          <w:p w14:paraId="21CE83F5" w14:textId="77777777" w:rsidR="000E16A8" w:rsidRDefault="000E16A8" w:rsidP="00137AC1">
            <w:pPr>
              <w:rPr>
                <w:rFonts w:asciiTheme="majorHAnsi" w:hAnsiTheme="majorHAnsi"/>
                <w:sz w:val="24"/>
                <w:szCs w:val="24"/>
              </w:rPr>
            </w:pPr>
          </w:p>
          <w:p w14:paraId="11FAEE3A" w14:textId="77777777" w:rsidR="000E16A8" w:rsidRDefault="000E16A8" w:rsidP="00137AC1">
            <w:pPr>
              <w:rPr>
                <w:rFonts w:asciiTheme="majorHAnsi" w:hAnsiTheme="majorHAnsi"/>
                <w:sz w:val="24"/>
                <w:szCs w:val="24"/>
              </w:rPr>
            </w:pPr>
          </w:p>
          <w:p w14:paraId="59300BDA" w14:textId="77777777" w:rsidR="000E16A8" w:rsidRDefault="000E16A8" w:rsidP="00137AC1">
            <w:pPr>
              <w:rPr>
                <w:rFonts w:asciiTheme="majorHAnsi" w:hAnsiTheme="majorHAnsi"/>
                <w:sz w:val="24"/>
                <w:szCs w:val="24"/>
              </w:rPr>
            </w:pPr>
          </w:p>
          <w:p w14:paraId="741B31AD" w14:textId="77777777" w:rsidR="000E16A8" w:rsidRDefault="000E16A8" w:rsidP="00137AC1">
            <w:pPr>
              <w:rPr>
                <w:rFonts w:asciiTheme="majorHAnsi" w:hAnsiTheme="majorHAnsi"/>
                <w:sz w:val="24"/>
                <w:szCs w:val="24"/>
              </w:rPr>
            </w:pPr>
          </w:p>
          <w:p w14:paraId="2795AE6F" w14:textId="1919D08C" w:rsidR="007A309E" w:rsidRDefault="006429DE" w:rsidP="00137AC1">
            <w:pPr>
              <w:rPr>
                <w:rFonts w:asciiTheme="majorHAnsi" w:hAnsiTheme="majorHAnsi"/>
                <w:sz w:val="24"/>
                <w:szCs w:val="24"/>
              </w:rPr>
            </w:pPr>
            <w:r>
              <w:rPr>
                <w:rFonts w:asciiTheme="majorHAnsi" w:hAnsiTheme="majorHAnsi"/>
                <w:sz w:val="24"/>
                <w:szCs w:val="24"/>
              </w:rPr>
              <w:t xml:space="preserve">Peggy </w:t>
            </w:r>
            <w:proofErr w:type="spellStart"/>
            <w:r>
              <w:rPr>
                <w:rFonts w:asciiTheme="majorHAnsi" w:hAnsiTheme="majorHAnsi"/>
                <w:sz w:val="24"/>
                <w:szCs w:val="24"/>
              </w:rPr>
              <w:t>Yarbor</w:t>
            </w:r>
            <w:proofErr w:type="spellEnd"/>
            <w:r>
              <w:rPr>
                <w:rFonts w:asciiTheme="majorHAnsi" w:hAnsiTheme="majorHAnsi"/>
                <w:sz w:val="24"/>
                <w:szCs w:val="24"/>
              </w:rPr>
              <w:t xml:space="preserve"> </w:t>
            </w:r>
          </w:p>
          <w:p w14:paraId="3451AE45" w14:textId="77777777" w:rsidR="007A309E" w:rsidRDefault="007A309E" w:rsidP="00137AC1">
            <w:pPr>
              <w:rPr>
                <w:rFonts w:asciiTheme="majorHAnsi" w:hAnsiTheme="majorHAnsi"/>
                <w:sz w:val="24"/>
                <w:szCs w:val="24"/>
              </w:rPr>
            </w:pPr>
          </w:p>
          <w:p w14:paraId="3C974DA8" w14:textId="77777777" w:rsidR="007A309E" w:rsidRDefault="007A309E" w:rsidP="00137AC1">
            <w:pPr>
              <w:rPr>
                <w:rFonts w:asciiTheme="majorHAnsi" w:hAnsiTheme="majorHAnsi"/>
                <w:sz w:val="24"/>
                <w:szCs w:val="24"/>
              </w:rPr>
            </w:pPr>
          </w:p>
          <w:p w14:paraId="138AEF8A" w14:textId="77777777" w:rsidR="007A309E" w:rsidRDefault="007A309E" w:rsidP="00137AC1">
            <w:pPr>
              <w:rPr>
                <w:rFonts w:asciiTheme="majorHAnsi" w:hAnsiTheme="majorHAnsi"/>
                <w:sz w:val="24"/>
                <w:szCs w:val="24"/>
              </w:rPr>
            </w:pPr>
          </w:p>
          <w:p w14:paraId="54143BE0" w14:textId="77777777" w:rsidR="007A309E" w:rsidRDefault="007A309E" w:rsidP="00137AC1">
            <w:pPr>
              <w:rPr>
                <w:rFonts w:asciiTheme="majorHAnsi" w:hAnsiTheme="majorHAnsi"/>
                <w:sz w:val="24"/>
                <w:szCs w:val="24"/>
              </w:rPr>
            </w:pPr>
          </w:p>
          <w:p w14:paraId="2749E9CD" w14:textId="77777777" w:rsidR="007A309E" w:rsidRDefault="007A309E" w:rsidP="00137AC1">
            <w:pPr>
              <w:rPr>
                <w:rFonts w:asciiTheme="majorHAnsi" w:hAnsiTheme="majorHAnsi"/>
                <w:sz w:val="24"/>
                <w:szCs w:val="24"/>
              </w:rPr>
            </w:pPr>
          </w:p>
          <w:p w14:paraId="599B26C0" w14:textId="77777777" w:rsidR="007A309E" w:rsidRDefault="007A309E" w:rsidP="00137AC1">
            <w:pPr>
              <w:rPr>
                <w:rFonts w:asciiTheme="majorHAnsi" w:hAnsiTheme="majorHAnsi"/>
                <w:sz w:val="24"/>
                <w:szCs w:val="24"/>
              </w:rPr>
            </w:pPr>
          </w:p>
          <w:p w14:paraId="302A8651" w14:textId="77777777" w:rsidR="007A309E" w:rsidRDefault="007A309E" w:rsidP="00137AC1">
            <w:pPr>
              <w:rPr>
                <w:rFonts w:asciiTheme="majorHAnsi" w:hAnsiTheme="majorHAnsi"/>
                <w:sz w:val="24"/>
                <w:szCs w:val="24"/>
              </w:rPr>
            </w:pPr>
          </w:p>
          <w:p w14:paraId="6A6FA0D9" w14:textId="77777777" w:rsidR="007A309E" w:rsidRDefault="007A309E" w:rsidP="00137AC1">
            <w:pPr>
              <w:rPr>
                <w:rFonts w:asciiTheme="majorHAnsi" w:hAnsiTheme="majorHAnsi"/>
                <w:sz w:val="24"/>
                <w:szCs w:val="24"/>
              </w:rPr>
            </w:pPr>
          </w:p>
          <w:p w14:paraId="1D193565" w14:textId="77777777" w:rsidR="007A309E" w:rsidRDefault="007A309E" w:rsidP="00137AC1">
            <w:pPr>
              <w:rPr>
                <w:rFonts w:asciiTheme="majorHAnsi" w:hAnsiTheme="majorHAnsi"/>
                <w:sz w:val="24"/>
                <w:szCs w:val="24"/>
              </w:rPr>
            </w:pPr>
          </w:p>
          <w:p w14:paraId="17D98789" w14:textId="77777777" w:rsidR="00C66FDB" w:rsidRDefault="00C66FDB" w:rsidP="00137AC1">
            <w:pPr>
              <w:rPr>
                <w:rFonts w:asciiTheme="majorHAnsi" w:hAnsiTheme="majorHAnsi"/>
                <w:sz w:val="24"/>
                <w:szCs w:val="24"/>
              </w:rPr>
            </w:pPr>
          </w:p>
          <w:p w14:paraId="70DF2ADE" w14:textId="77777777" w:rsidR="00C66FDB" w:rsidRDefault="00C66FDB" w:rsidP="00137AC1">
            <w:pPr>
              <w:rPr>
                <w:rFonts w:asciiTheme="majorHAnsi" w:hAnsiTheme="majorHAnsi"/>
                <w:sz w:val="24"/>
                <w:szCs w:val="24"/>
              </w:rPr>
            </w:pPr>
          </w:p>
          <w:p w14:paraId="0C0F9BD5" w14:textId="77777777" w:rsidR="00C66FDB" w:rsidRDefault="00C66FDB" w:rsidP="00137AC1">
            <w:pPr>
              <w:rPr>
                <w:rFonts w:asciiTheme="majorHAnsi" w:hAnsiTheme="majorHAnsi"/>
                <w:sz w:val="24"/>
                <w:szCs w:val="24"/>
              </w:rPr>
            </w:pPr>
          </w:p>
          <w:p w14:paraId="3B3C2B1B" w14:textId="77777777" w:rsidR="00C66FDB" w:rsidRDefault="00C66FDB" w:rsidP="00137AC1">
            <w:pPr>
              <w:rPr>
                <w:rFonts w:asciiTheme="majorHAnsi" w:hAnsiTheme="majorHAnsi"/>
                <w:sz w:val="24"/>
                <w:szCs w:val="24"/>
              </w:rPr>
            </w:pPr>
          </w:p>
          <w:p w14:paraId="717AF18F" w14:textId="77777777" w:rsidR="00C66FDB" w:rsidRDefault="00C66FDB" w:rsidP="00137AC1">
            <w:pPr>
              <w:rPr>
                <w:rFonts w:asciiTheme="majorHAnsi" w:hAnsiTheme="majorHAnsi"/>
                <w:sz w:val="24"/>
                <w:szCs w:val="24"/>
              </w:rPr>
            </w:pPr>
          </w:p>
          <w:p w14:paraId="3AB3EE83" w14:textId="77777777" w:rsidR="00C66FDB" w:rsidRDefault="00C66FDB" w:rsidP="00137AC1">
            <w:pPr>
              <w:rPr>
                <w:rFonts w:asciiTheme="majorHAnsi" w:hAnsiTheme="majorHAnsi"/>
                <w:sz w:val="24"/>
                <w:szCs w:val="24"/>
              </w:rPr>
            </w:pPr>
          </w:p>
          <w:p w14:paraId="45AC9737" w14:textId="77777777" w:rsidR="00C66FDB" w:rsidRDefault="00C66FDB" w:rsidP="00137AC1">
            <w:pPr>
              <w:rPr>
                <w:rFonts w:asciiTheme="majorHAnsi" w:hAnsiTheme="majorHAnsi"/>
                <w:sz w:val="24"/>
                <w:szCs w:val="24"/>
              </w:rPr>
            </w:pPr>
          </w:p>
          <w:p w14:paraId="5AADA5F0" w14:textId="77777777" w:rsidR="00C66FDB" w:rsidRDefault="00C66FDB" w:rsidP="00137AC1">
            <w:pPr>
              <w:rPr>
                <w:rFonts w:asciiTheme="majorHAnsi" w:hAnsiTheme="majorHAnsi"/>
                <w:sz w:val="24"/>
                <w:szCs w:val="24"/>
              </w:rPr>
            </w:pPr>
          </w:p>
          <w:p w14:paraId="3A817D85" w14:textId="77777777" w:rsidR="00C66FDB" w:rsidRDefault="00C66FDB" w:rsidP="00137AC1">
            <w:pPr>
              <w:rPr>
                <w:rFonts w:asciiTheme="majorHAnsi" w:hAnsiTheme="majorHAnsi"/>
                <w:sz w:val="24"/>
                <w:szCs w:val="24"/>
              </w:rPr>
            </w:pPr>
          </w:p>
          <w:p w14:paraId="1C21A56D" w14:textId="77777777" w:rsidR="00C66FDB" w:rsidRDefault="00C66FDB" w:rsidP="00137AC1">
            <w:pPr>
              <w:rPr>
                <w:rFonts w:asciiTheme="majorHAnsi" w:hAnsiTheme="majorHAnsi"/>
                <w:sz w:val="24"/>
                <w:szCs w:val="24"/>
              </w:rPr>
            </w:pPr>
          </w:p>
          <w:p w14:paraId="4E750252" w14:textId="77777777" w:rsidR="00C66FDB" w:rsidRDefault="00C66FDB" w:rsidP="00137AC1">
            <w:pPr>
              <w:rPr>
                <w:rFonts w:asciiTheme="majorHAnsi" w:hAnsiTheme="majorHAnsi"/>
                <w:sz w:val="24"/>
                <w:szCs w:val="24"/>
              </w:rPr>
            </w:pPr>
          </w:p>
          <w:p w14:paraId="29DC8F22" w14:textId="77777777" w:rsidR="00C66FDB" w:rsidRDefault="00C66FDB" w:rsidP="00137AC1">
            <w:pPr>
              <w:rPr>
                <w:rFonts w:asciiTheme="majorHAnsi" w:hAnsiTheme="majorHAnsi"/>
                <w:sz w:val="24"/>
                <w:szCs w:val="24"/>
              </w:rPr>
            </w:pPr>
          </w:p>
          <w:p w14:paraId="7F445A78" w14:textId="77777777" w:rsidR="00C66FDB" w:rsidRDefault="00C66FDB" w:rsidP="00137AC1">
            <w:pPr>
              <w:rPr>
                <w:rFonts w:asciiTheme="majorHAnsi" w:hAnsiTheme="majorHAnsi"/>
                <w:sz w:val="24"/>
                <w:szCs w:val="24"/>
              </w:rPr>
            </w:pPr>
          </w:p>
          <w:p w14:paraId="17B9FDA3" w14:textId="77777777" w:rsidR="00C66FDB" w:rsidRDefault="00C66FDB" w:rsidP="00137AC1">
            <w:pPr>
              <w:rPr>
                <w:rFonts w:asciiTheme="majorHAnsi" w:hAnsiTheme="majorHAnsi"/>
                <w:sz w:val="24"/>
                <w:szCs w:val="24"/>
              </w:rPr>
            </w:pPr>
          </w:p>
          <w:p w14:paraId="2D266921" w14:textId="77777777" w:rsidR="00C66FDB" w:rsidRDefault="00C66FDB" w:rsidP="00137AC1">
            <w:pPr>
              <w:rPr>
                <w:rFonts w:asciiTheme="majorHAnsi" w:hAnsiTheme="majorHAnsi"/>
                <w:sz w:val="24"/>
                <w:szCs w:val="24"/>
              </w:rPr>
            </w:pPr>
          </w:p>
          <w:p w14:paraId="3AF140FF" w14:textId="77777777" w:rsidR="00C66FDB" w:rsidRDefault="00C66FDB" w:rsidP="00137AC1">
            <w:pPr>
              <w:rPr>
                <w:rFonts w:asciiTheme="majorHAnsi" w:hAnsiTheme="majorHAnsi"/>
                <w:sz w:val="24"/>
                <w:szCs w:val="24"/>
              </w:rPr>
            </w:pPr>
          </w:p>
          <w:p w14:paraId="363858AA" w14:textId="77777777" w:rsidR="00C66FDB" w:rsidRDefault="00C66FDB" w:rsidP="00137AC1">
            <w:pPr>
              <w:rPr>
                <w:rFonts w:asciiTheme="majorHAnsi" w:hAnsiTheme="majorHAnsi"/>
                <w:sz w:val="24"/>
                <w:szCs w:val="24"/>
              </w:rPr>
            </w:pPr>
          </w:p>
          <w:p w14:paraId="79411927" w14:textId="77777777" w:rsidR="00C66FDB" w:rsidRDefault="00C66FDB" w:rsidP="00137AC1">
            <w:pPr>
              <w:rPr>
                <w:rFonts w:asciiTheme="majorHAnsi" w:hAnsiTheme="majorHAnsi"/>
                <w:sz w:val="24"/>
                <w:szCs w:val="24"/>
              </w:rPr>
            </w:pPr>
          </w:p>
          <w:p w14:paraId="23BE137D" w14:textId="77777777" w:rsidR="00C66FDB" w:rsidRDefault="00C66FDB" w:rsidP="00137AC1">
            <w:pPr>
              <w:rPr>
                <w:rFonts w:asciiTheme="majorHAnsi" w:hAnsiTheme="majorHAnsi"/>
                <w:sz w:val="24"/>
                <w:szCs w:val="24"/>
              </w:rPr>
            </w:pPr>
          </w:p>
          <w:p w14:paraId="366A5B00" w14:textId="77777777" w:rsidR="00C66FDB" w:rsidRDefault="00C66FDB" w:rsidP="00137AC1">
            <w:pPr>
              <w:rPr>
                <w:rFonts w:asciiTheme="majorHAnsi" w:hAnsiTheme="majorHAnsi"/>
                <w:sz w:val="24"/>
                <w:szCs w:val="24"/>
              </w:rPr>
            </w:pPr>
          </w:p>
          <w:p w14:paraId="7AF4EF51" w14:textId="77777777" w:rsidR="00C66FDB" w:rsidRDefault="00C66FDB" w:rsidP="00137AC1">
            <w:pPr>
              <w:rPr>
                <w:rFonts w:asciiTheme="majorHAnsi" w:hAnsiTheme="majorHAnsi"/>
                <w:sz w:val="24"/>
                <w:szCs w:val="24"/>
              </w:rPr>
            </w:pPr>
          </w:p>
          <w:p w14:paraId="735F3749" w14:textId="77777777" w:rsidR="00C66FDB" w:rsidRDefault="00C66FDB" w:rsidP="00137AC1">
            <w:pPr>
              <w:rPr>
                <w:rFonts w:asciiTheme="majorHAnsi" w:hAnsiTheme="majorHAnsi"/>
                <w:sz w:val="24"/>
                <w:szCs w:val="24"/>
              </w:rPr>
            </w:pPr>
          </w:p>
          <w:p w14:paraId="087BADB0" w14:textId="77777777" w:rsidR="00C66FDB" w:rsidRDefault="00C66FDB" w:rsidP="00137AC1">
            <w:pPr>
              <w:rPr>
                <w:rFonts w:asciiTheme="majorHAnsi" w:hAnsiTheme="majorHAnsi"/>
                <w:sz w:val="24"/>
                <w:szCs w:val="24"/>
              </w:rPr>
            </w:pPr>
            <w:r>
              <w:rPr>
                <w:rFonts w:asciiTheme="majorHAnsi" w:hAnsiTheme="majorHAnsi"/>
                <w:sz w:val="24"/>
                <w:szCs w:val="24"/>
              </w:rPr>
              <w:t>Ronda Mason</w:t>
            </w:r>
          </w:p>
          <w:p w14:paraId="4F30F8F9" w14:textId="77777777" w:rsidR="00C66FDB" w:rsidRDefault="00C66FDB" w:rsidP="00137AC1">
            <w:pPr>
              <w:rPr>
                <w:rFonts w:asciiTheme="majorHAnsi" w:hAnsiTheme="majorHAnsi"/>
                <w:sz w:val="24"/>
                <w:szCs w:val="24"/>
              </w:rPr>
            </w:pPr>
          </w:p>
          <w:p w14:paraId="4CC75BE2" w14:textId="77777777" w:rsidR="00C66FDB" w:rsidRDefault="00C66FDB" w:rsidP="00137AC1">
            <w:pPr>
              <w:rPr>
                <w:rFonts w:asciiTheme="majorHAnsi" w:hAnsiTheme="majorHAnsi"/>
                <w:sz w:val="24"/>
                <w:szCs w:val="24"/>
              </w:rPr>
            </w:pPr>
          </w:p>
          <w:p w14:paraId="4550E580" w14:textId="77777777" w:rsidR="00C66FDB" w:rsidRDefault="00C66FDB" w:rsidP="00137AC1">
            <w:pPr>
              <w:rPr>
                <w:rFonts w:asciiTheme="majorHAnsi" w:hAnsiTheme="majorHAnsi"/>
                <w:sz w:val="24"/>
                <w:szCs w:val="24"/>
              </w:rPr>
            </w:pPr>
          </w:p>
          <w:p w14:paraId="36B85955" w14:textId="77777777" w:rsidR="00C66FDB" w:rsidRDefault="00C66FDB" w:rsidP="00137AC1">
            <w:pPr>
              <w:rPr>
                <w:rFonts w:asciiTheme="majorHAnsi" w:hAnsiTheme="majorHAnsi"/>
                <w:sz w:val="24"/>
                <w:szCs w:val="24"/>
              </w:rPr>
            </w:pPr>
          </w:p>
          <w:p w14:paraId="3456641B" w14:textId="77777777" w:rsidR="00C66FDB" w:rsidRDefault="00C66FDB" w:rsidP="00137AC1">
            <w:pPr>
              <w:rPr>
                <w:rFonts w:asciiTheme="majorHAnsi" w:hAnsiTheme="majorHAnsi"/>
                <w:sz w:val="24"/>
                <w:szCs w:val="24"/>
              </w:rPr>
            </w:pPr>
          </w:p>
          <w:p w14:paraId="6E45A318" w14:textId="77777777" w:rsidR="00C66FDB" w:rsidRDefault="00C66FDB" w:rsidP="00137AC1">
            <w:pPr>
              <w:rPr>
                <w:rFonts w:asciiTheme="majorHAnsi" w:hAnsiTheme="majorHAnsi"/>
                <w:sz w:val="24"/>
                <w:szCs w:val="24"/>
              </w:rPr>
            </w:pPr>
          </w:p>
          <w:p w14:paraId="00727201" w14:textId="77777777" w:rsidR="00C66FDB" w:rsidRDefault="00C66FDB" w:rsidP="00137AC1">
            <w:pPr>
              <w:rPr>
                <w:rFonts w:asciiTheme="majorHAnsi" w:hAnsiTheme="majorHAnsi"/>
                <w:sz w:val="24"/>
                <w:szCs w:val="24"/>
              </w:rPr>
            </w:pPr>
          </w:p>
          <w:p w14:paraId="3D6C8845" w14:textId="77777777" w:rsidR="00C66FDB" w:rsidRDefault="00C66FDB" w:rsidP="00137AC1">
            <w:pPr>
              <w:rPr>
                <w:rFonts w:asciiTheme="majorHAnsi" w:hAnsiTheme="majorHAnsi"/>
                <w:sz w:val="24"/>
                <w:szCs w:val="24"/>
              </w:rPr>
            </w:pPr>
          </w:p>
          <w:p w14:paraId="3324B2F1" w14:textId="77777777" w:rsidR="00C66FDB" w:rsidRDefault="00C66FDB" w:rsidP="00137AC1">
            <w:pPr>
              <w:rPr>
                <w:rFonts w:asciiTheme="majorHAnsi" w:hAnsiTheme="majorHAnsi"/>
                <w:sz w:val="24"/>
                <w:szCs w:val="24"/>
              </w:rPr>
            </w:pPr>
          </w:p>
          <w:p w14:paraId="4C1FDE24" w14:textId="77777777" w:rsidR="00C66FDB" w:rsidRDefault="00C66FDB" w:rsidP="00137AC1">
            <w:pPr>
              <w:rPr>
                <w:rFonts w:asciiTheme="majorHAnsi" w:hAnsiTheme="majorHAnsi"/>
                <w:sz w:val="24"/>
                <w:szCs w:val="24"/>
              </w:rPr>
            </w:pPr>
          </w:p>
          <w:p w14:paraId="1349248C" w14:textId="77777777" w:rsidR="00C66FDB" w:rsidRDefault="00C66FDB" w:rsidP="00137AC1">
            <w:pPr>
              <w:rPr>
                <w:rFonts w:asciiTheme="majorHAnsi" w:hAnsiTheme="majorHAnsi"/>
                <w:sz w:val="24"/>
                <w:szCs w:val="24"/>
              </w:rPr>
            </w:pPr>
          </w:p>
          <w:p w14:paraId="776D206D" w14:textId="77777777" w:rsidR="00C66FDB" w:rsidRDefault="00C66FDB" w:rsidP="00137AC1">
            <w:pPr>
              <w:rPr>
                <w:rFonts w:asciiTheme="majorHAnsi" w:hAnsiTheme="majorHAnsi"/>
                <w:sz w:val="24"/>
                <w:szCs w:val="24"/>
              </w:rPr>
            </w:pPr>
          </w:p>
          <w:p w14:paraId="04860DCF" w14:textId="77777777" w:rsidR="00C66FDB" w:rsidRDefault="00C66FDB" w:rsidP="00137AC1">
            <w:pPr>
              <w:rPr>
                <w:rFonts w:asciiTheme="majorHAnsi" w:hAnsiTheme="majorHAnsi"/>
                <w:sz w:val="24"/>
                <w:szCs w:val="24"/>
              </w:rPr>
            </w:pPr>
          </w:p>
          <w:p w14:paraId="31065671" w14:textId="77777777" w:rsidR="00C66FDB" w:rsidRDefault="00C66FDB" w:rsidP="00137AC1">
            <w:pPr>
              <w:rPr>
                <w:rFonts w:asciiTheme="majorHAnsi" w:hAnsiTheme="majorHAnsi"/>
                <w:sz w:val="24"/>
                <w:szCs w:val="24"/>
              </w:rPr>
            </w:pPr>
          </w:p>
          <w:p w14:paraId="3328AD08" w14:textId="77777777" w:rsidR="00C66FDB" w:rsidRDefault="00C66FDB" w:rsidP="00137AC1">
            <w:pPr>
              <w:rPr>
                <w:rFonts w:asciiTheme="majorHAnsi" w:hAnsiTheme="majorHAnsi"/>
                <w:sz w:val="24"/>
                <w:szCs w:val="24"/>
              </w:rPr>
            </w:pPr>
          </w:p>
          <w:p w14:paraId="48CED7EA" w14:textId="77777777" w:rsidR="00C66FDB" w:rsidRDefault="00C66FDB" w:rsidP="00137AC1">
            <w:pPr>
              <w:rPr>
                <w:rFonts w:asciiTheme="majorHAnsi" w:hAnsiTheme="majorHAnsi"/>
                <w:sz w:val="24"/>
                <w:szCs w:val="24"/>
              </w:rPr>
            </w:pPr>
          </w:p>
          <w:p w14:paraId="6144FE10" w14:textId="77777777" w:rsidR="00C66FDB" w:rsidRDefault="00C66FDB" w:rsidP="00137AC1">
            <w:pPr>
              <w:rPr>
                <w:rFonts w:asciiTheme="majorHAnsi" w:hAnsiTheme="majorHAnsi"/>
                <w:sz w:val="24"/>
                <w:szCs w:val="24"/>
              </w:rPr>
            </w:pPr>
          </w:p>
          <w:p w14:paraId="0492BFA5" w14:textId="77777777" w:rsidR="00C66FDB" w:rsidRDefault="00C66FDB" w:rsidP="00137AC1">
            <w:pPr>
              <w:rPr>
                <w:rFonts w:asciiTheme="majorHAnsi" w:hAnsiTheme="majorHAnsi"/>
                <w:sz w:val="24"/>
                <w:szCs w:val="24"/>
              </w:rPr>
            </w:pPr>
          </w:p>
          <w:p w14:paraId="74B9CF11" w14:textId="77777777" w:rsidR="00C66FDB" w:rsidRDefault="00C66FDB" w:rsidP="00137AC1">
            <w:pPr>
              <w:rPr>
                <w:rFonts w:asciiTheme="majorHAnsi" w:hAnsiTheme="majorHAnsi"/>
                <w:sz w:val="24"/>
                <w:szCs w:val="24"/>
              </w:rPr>
            </w:pPr>
          </w:p>
          <w:p w14:paraId="01CCEEBF" w14:textId="77777777" w:rsidR="00C66FDB" w:rsidRDefault="00C66FDB" w:rsidP="00137AC1">
            <w:pPr>
              <w:rPr>
                <w:rFonts w:asciiTheme="majorHAnsi" w:hAnsiTheme="majorHAnsi"/>
                <w:sz w:val="24"/>
                <w:szCs w:val="24"/>
              </w:rPr>
            </w:pPr>
          </w:p>
          <w:p w14:paraId="642D2A1F" w14:textId="77777777" w:rsidR="00C66FDB" w:rsidRDefault="00C66FDB" w:rsidP="00137AC1">
            <w:pPr>
              <w:rPr>
                <w:rFonts w:asciiTheme="majorHAnsi" w:hAnsiTheme="majorHAnsi"/>
                <w:sz w:val="24"/>
                <w:szCs w:val="24"/>
              </w:rPr>
            </w:pPr>
          </w:p>
          <w:p w14:paraId="5F47CDE8" w14:textId="77777777" w:rsidR="00C66FDB" w:rsidRDefault="00C66FDB" w:rsidP="00137AC1">
            <w:pPr>
              <w:rPr>
                <w:rFonts w:asciiTheme="majorHAnsi" w:hAnsiTheme="majorHAnsi"/>
                <w:sz w:val="24"/>
                <w:szCs w:val="24"/>
              </w:rPr>
            </w:pPr>
          </w:p>
          <w:p w14:paraId="56535AD7" w14:textId="77777777" w:rsidR="00C66FDB" w:rsidRDefault="00C66FDB" w:rsidP="00137AC1">
            <w:pPr>
              <w:rPr>
                <w:rFonts w:asciiTheme="majorHAnsi" w:hAnsiTheme="majorHAnsi"/>
                <w:sz w:val="24"/>
                <w:szCs w:val="24"/>
              </w:rPr>
            </w:pPr>
          </w:p>
          <w:p w14:paraId="23475D96" w14:textId="77777777" w:rsidR="00C66FDB" w:rsidRDefault="00C66FDB" w:rsidP="00137AC1">
            <w:pPr>
              <w:rPr>
                <w:rFonts w:asciiTheme="majorHAnsi" w:hAnsiTheme="majorHAnsi"/>
                <w:sz w:val="24"/>
                <w:szCs w:val="24"/>
              </w:rPr>
            </w:pPr>
          </w:p>
          <w:p w14:paraId="786076D8" w14:textId="77777777" w:rsidR="00C66FDB" w:rsidRDefault="00C66FDB" w:rsidP="00137AC1">
            <w:pPr>
              <w:rPr>
                <w:rFonts w:asciiTheme="majorHAnsi" w:hAnsiTheme="majorHAnsi"/>
                <w:sz w:val="24"/>
                <w:szCs w:val="24"/>
              </w:rPr>
            </w:pPr>
          </w:p>
          <w:p w14:paraId="44F34306" w14:textId="77777777" w:rsidR="00C66FDB" w:rsidRDefault="00C66FDB" w:rsidP="00137AC1">
            <w:pPr>
              <w:rPr>
                <w:rFonts w:asciiTheme="majorHAnsi" w:hAnsiTheme="majorHAnsi"/>
                <w:sz w:val="24"/>
                <w:szCs w:val="24"/>
              </w:rPr>
            </w:pPr>
          </w:p>
          <w:p w14:paraId="4916CE74" w14:textId="77777777" w:rsidR="00C66FDB" w:rsidRDefault="00C66FDB" w:rsidP="00137AC1">
            <w:pPr>
              <w:rPr>
                <w:rFonts w:asciiTheme="majorHAnsi" w:hAnsiTheme="majorHAnsi"/>
                <w:sz w:val="24"/>
                <w:szCs w:val="24"/>
              </w:rPr>
            </w:pPr>
            <w:r>
              <w:rPr>
                <w:rFonts w:asciiTheme="majorHAnsi" w:hAnsiTheme="majorHAnsi"/>
                <w:sz w:val="24"/>
                <w:szCs w:val="24"/>
              </w:rPr>
              <w:t>Elise Adams &amp; Amber Weller</w:t>
            </w:r>
          </w:p>
          <w:p w14:paraId="6B27575A" w14:textId="77777777" w:rsidR="00A975CA" w:rsidRDefault="00A975CA" w:rsidP="00137AC1">
            <w:pPr>
              <w:rPr>
                <w:rFonts w:asciiTheme="majorHAnsi" w:hAnsiTheme="majorHAnsi"/>
                <w:sz w:val="24"/>
                <w:szCs w:val="24"/>
              </w:rPr>
            </w:pPr>
          </w:p>
          <w:p w14:paraId="76607ACD" w14:textId="77777777" w:rsidR="00A975CA" w:rsidRDefault="00A975CA" w:rsidP="00137AC1">
            <w:pPr>
              <w:rPr>
                <w:rFonts w:asciiTheme="majorHAnsi" w:hAnsiTheme="majorHAnsi"/>
                <w:sz w:val="24"/>
                <w:szCs w:val="24"/>
              </w:rPr>
            </w:pPr>
          </w:p>
          <w:p w14:paraId="285E49B4" w14:textId="77777777" w:rsidR="00A975CA" w:rsidRDefault="00A975CA" w:rsidP="00137AC1">
            <w:pPr>
              <w:rPr>
                <w:rFonts w:asciiTheme="majorHAnsi" w:hAnsiTheme="majorHAnsi"/>
                <w:sz w:val="24"/>
                <w:szCs w:val="24"/>
              </w:rPr>
            </w:pPr>
          </w:p>
          <w:p w14:paraId="24983A75" w14:textId="77777777" w:rsidR="00A975CA" w:rsidRDefault="00A975CA" w:rsidP="00137AC1">
            <w:pPr>
              <w:rPr>
                <w:rFonts w:asciiTheme="majorHAnsi" w:hAnsiTheme="majorHAnsi"/>
                <w:sz w:val="24"/>
                <w:szCs w:val="24"/>
              </w:rPr>
            </w:pPr>
          </w:p>
          <w:p w14:paraId="5686A502" w14:textId="77777777" w:rsidR="00A975CA" w:rsidRDefault="00A975CA" w:rsidP="00137AC1">
            <w:pPr>
              <w:rPr>
                <w:rFonts w:asciiTheme="majorHAnsi" w:hAnsiTheme="majorHAnsi"/>
                <w:sz w:val="24"/>
                <w:szCs w:val="24"/>
              </w:rPr>
            </w:pPr>
          </w:p>
          <w:p w14:paraId="58ADBDF6" w14:textId="77777777" w:rsidR="00A975CA" w:rsidRDefault="00A975CA" w:rsidP="00137AC1">
            <w:pPr>
              <w:rPr>
                <w:rFonts w:asciiTheme="majorHAnsi" w:hAnsiTheme="majorHAnsi"/>
                <w:sz w:val="24"/>
                <w:szCs w:val="24"/>
              </w:rPr>
            </w:pPr>
          </w:p>
          <w:p w14:paraId="48C73A51" w14:textId="77777777" w:rsidR="00A975CA" w:rsidRDefault="00A975CA" w:rsidP="00137AC1">
            <w:pPr>
              <w:rPr>
                <w:rFonts w:asciiTheme="majorHAnsi" w:hAnsiTheme="majorHAnsi"/>
                <w:sz w:val="24"/>
                <w:szCs w:val="24"/>
              </w:rPr>
            </w:pPr>
          </w:p>
          <w:p w14:paraId="2A72E44E" w14:textId="77777777" w:rsidR="00A975CA" w:rsidRDefault="00A975CA" w:rsidP="00137AC1">
            <w:pPr>
              <w:rPr>
                <w:rFonts w:asciiTheme="majorHAnsi" w:hAnsiTheme="majorHAnsi"/>
                <w:sz w:val="24"/>
                <w:szCs w:val="24"/>
              </w:rPr>
            </w:pPr>
          </w:p>
          <w:p w14:paraId="58E902B1" w14:textId="77777777" w:rsidR="00A975CA" w:rsidRDefault="00A975CA" w:rsidP="00137AC1">
            <w:pPr>
              <w:rPr>
                <w:rFonts w:asciiTheme="majorHAnsi" w:hAnsiTheme="majorHAnsi"/>
                <w:sz w:val="24"/>
                <w:szCs w:val="24"/>
              </w:rPr>
            </w:pPr>
          </w:p>
          <w:p w14:paraId="2703869C" w14:textId="77777777" w:rsidR="00A975CA" w:rsidRDefault="00A975CA" w:rsidP="00137AC1">
            <w:pPr>
              <w:rPr>
                <w:rFonts w:asciiTheme="majorHAnsi" w:hAnsiTheme="majorHAnsi"/>
                <w:sz w:val="24"/>
                <w:szCs w:val="24"/>
              </w:rPr>
            </w:pPr>
          </w:p>
          <w:p w14:paraId="0B7B5394" w14:textId="77777777" w:rsidR="00A975CA" w:rsidRDefault="00A975CA" w:rsidP="00137AC1">
            <w:pPr>
              <w:rPr>
                <w:rFonts w:asciiTheme="majorHAnsi" w:hAnsiTheme="majorHAnsi"/>
                <w:sz w:val="24"/>
                <w:szCs w:val="24"/>
              </w:rPr>
            </w:pPr>
          </w:p>
          <w:p w14:paraId="2251380A" w14:textId="77777777" w:rsidR="00A975CA" w:rsidRDefault="00A975CA" w:rsidP="00137AC1">
            <w:pPr>
              <w:rPr>
                <w:rFonts w:asciiTheme="majorHAnsi" w:hAnsiTheme="majorHAnsi"/>
                <w:sz w:val="24"/>
                <w:szCs w:val="24"/>
              </w:rPr>
            </w:pPr>
          </w:p>
          <w:p w14:paraId="400747DF" w14:textId="77777777" w:rsidR="00A975CA" w:rsidRDefault="00A975CA" w:rsidP="00137AC1">
            <w:pPr>
              <w:rPr>
                <w:rFonts w:asciiTheme="majorHAnsi" w:hAnsiTheme="majorHAnsi"/>
                <w:sz w:val="24"/>
                <w:szCs w:val="24"/>
              </w:rPr>
            </w:pPr>
          </w:p>
          <w:p w14:paraId="773BAF9B" w14:textId="77777777" w:rsidR="00A975CA" w:rsidRDefault="00A975CA" w:rsidP="00137AC1">
            <w:pPr>
              <w:rPr>
                <w:rFonts w:asciiTheme="majorHAnsi" w:hAnsiTheme="majorHAnsi"/>
                <w:sz w:val="24"/>
                <w:szCs w:val="24"/>
              </w:rPr>
            </w:pPr>
          </w:p>
          <w:p w14:paraId="15A77B57" w14:textId="77777777" w:rsidR="00A975CA" w:rsidRDefault="00A975CA" w:rsidP="00137AC1">
            <w:pPr>
              <w:rPr>
                <w:rFonts w:asciiTheme="majorHAnsi" w:hAnsiTheme="majorHAnsi"/>
                <w:sz w:val="24"/>
                <w:szCs w:val="24"/>
              </w:rPr>
            </w:pPr>
          </w:p>
          <w:p w14:paraId="3466A988" w14:textId="77777777" w:rsidR="00A975CA" w:rsidRDefault="00A975CA" w:rsidP="00137AC1">
            <w:pPr>
              <w:rPr>
                <w:rFonts w:asciiTheme="majorHAnsi" w:hAnsiTheme="majorHAnsi"/>
                <w:sz w:val="24"/>
                <w:szCs w:val="24"/>
              </w:rPr>
            </w:pPr>
          </w:p>
          <w:p w14:paraId="6736F180" w14:textId="77777777" w:rsidR="00A975CA" w:rsidRDefault="00A975CA" w:rsidP="00137AC1">
            <w:pPr>
              <w:rPr>
                <w:rFonts w:asciiTheme="majorHAnsi" w:hAnsiTheme="majorHAnsi"/>
                <w:sz w:val="24"/>
                <w:szCs w:val="24"/>
              </w:rPr>
            </w:pPr>
          </w:p>
          <w:p w14:paraId="25A2DB3A" w14:textId="77777777" w:rsidR="00A975CA" w:rsidRDefault="00A975CA" w:rsidP="00137AC1">
            <w:pPr>
              <w:rPr>
                <w:rFonts w:asciiTheme="majorHAnsi" w:hAnsiTheme="majorHAnsi"/>
                <w:sz w:val="24"/>
                <w:szCs w:val="24"/>
              </w:rPr>
            </w:pPr>
          </w:p>
          <w:p w14:paraId="51C9B44A" w14:textId="77777777" w:rsidR="00A975CA" w:rsidRDefault="00A975CA" w:rsidP="00137AC1">
            <w:pPr>
              <w:rPr>
                <w:rFonts w:asciiTheme="majorHAnsi" w:hAnsiTheme="majorHAnsi"/>
                <w:sz w:val="24"/>
                <w:szCs w:val="24"/>
              </w:rPr>
            </w:pPr>
          </w:p>
          <w:p w14:paraId="7063705B" w14:textId="77777777" w:rsidR="00A975CA" w:rsidRDefault="00A975CA" w:rsidP="00137AC1">
            <w:pPr>
              <w:rPr>
                <w:rFonts w:asciiTheme="majorHAnsi" w:hAnsiTheme="majorHAnsi"/>
                <w:sz w:val="24"/>
                <w:szCs w:val="24"/>
              </w:rPr>
            </w:pPr>
          </w:p>
          <w:p w14:paraId="1DA25B25" w14:textId="77777777" w:rsidR="00A975CA" w:rsidRDefault="00A975CA" w:rsidP="00137AC1">
            <w:pPr>
              <w:rPr>
                <w:rFonts w:asciiTheme="majorHAnsi" w:hAnsiTheme="majorHAnsi"/>
                <w:sz w:val="24"/>
                <w:szCs w:val="24"/>
              </w:rPr>
            </w:pPr>
          </w:p>
          <w:p w14:paraId="2D8A5816" w14:textId="77777777" w:rsidR="00A975CA" w:rsidRDefault="00A975CA" w:rsidP="00137AC1">
            <w:pPr>
              <w:rPr>
                <w:rFonts w:asciiTheme="majorHAnsi" w:hAnsiTheme="majorHAnsi"/>
                <w:sz w:val="24"/>
                <w:szCs w:val="24"/>
              </w:rPr>
            </w:pPr>
          </w:p>
          <w:p w14:paraId="608158AC" w14:textId="77777777" w:rsidR="00A975CA" w:rsidRDefault="00A975CA" w:rsidP="00137AC1">
            <w:pPr>
              <w:rPr>
                <w:rFonts w:asciiTheme="majorHAnsi" w:hAnsiTheme="majorHAnsi"/>
                <w:sz w:val="24"/>
                <w:szCs w:val="24"/>
              </w:rPr>
            </w:pPr>
          </w:p>
          <w:p w14:paraId="22081B90" w14:textId="77777777" w:rsidR="00A975CA" w:rsidRDefault="00A975CA" w:rsidP="00137AC1">
            <w:pPr>
              <w:rPr>
                <w:rFonts w:asciiTheme="majorHAnsi" w:hAnsiTheme="majorHAnsi"/>
                <w:sz w:val="24"/>
                <w:szCs w:val="24"/>
              </w:rPr>
            </w:pPr>
          </w:p>
          <w:p w14:paraId="6B5A5CAB" w14:textId="77777777" w:rsidR="00A975CA" w:rsidRDefault="00A975CA" w:rsidP="00137AC1">
            <w:pPr>
              <w:rPr>
                <w:rFonts w:asciiTheme="majorHAnsi" w:hAnsiTheme="majorHAnsi"/>
                <w:sz w:val="24"/>
                <w:szCs w:val="24"/>
              </w:rPr>
            </w:pPr>
          </w:p>
          <w:p w14:paraId="52E01607" w14:textId="77777777" w:rsidR="00A975CA" w:rsidRDefault="00A975CA" w:rsidP="00137AC1">
            <w:pPr>
              <w:rPr>
                <w:rFonts w:asciiTheme="majorHAnsi" w:hAnsiTheme="majorHAnsi"/>
                <w:sz w:val="24"/>
                <w:szCs w:val="24"/>
              </w:rPr>
            </w:pPr>
          </w:p>
          <w:p w14:paraId="6A47C31C" w14:textId="77777777" w:rsidR="00A975CA" w:rsidRDefault="00A975CA" w:rsidP="00137AC1">
            <w:pPr>
              <w:rPr>
                <w:rFonts w:asciiTheme="majorHAnsi" w:hAnsiTheme="majorHAnsi"/>
                <w:sz w:val="24"/>
                <w:szCs w:val="24"/>
              </w:rPr>
            </w:pPr>
          </w:p>
          <w:p w14:paraId="651E9BB0" w14:textId="77777777" w:rsidR="00A975CA" w:rsidRDefault="00A975CA" w:rsidP="00137AC1">
            <w:pPr>
              <w:rPr>
                <w:rFonts w:asciiTheme="majorHAnsi" w:hAnsiTheme="majorHAnsi"/>
                <w:sz w:val="24"/>
                <w:szCs w:val="24"/>
              </w:rPr>
            </w:pPr>
          </w:p>
          <w:p w14:paraId="6F56B4F1" w14:textId="77777777" w:rsidR="00A975CA" w:rsidRDefault="00A975CA" w:rsidP="00137AC1">
            <w:pPr>
              <w:rPr>
                <w:rFonts w:asciiTheme="majorHAnsi" w:hAnsiTheme="majorHAnsi"/>
                <w:sz w:val="24"/>
                <w:szCs w:val="24"/>
              </w:rPr>
            </w:pPr>
          </w:p>
          <w:p w14:paraId="7F8323A7" w14:textId="77777777" w:rsidR="00A975CA" w:rsidRDefault="00A975CA" w:rsidP="00137AC1">
            <w:pPr>
              <w:rPr>
                <w:rFonts w:asciiTheme="majorHAnsi" w:hAnsiTheme="majorHAnsi"/>
                <w:sz w:val="24"/>
                <w:szCs w:val="24"/>
              </w:rPr>
            </w:pPr>
          </w:p>
          <w:p w14:paraId="25AD886B" w14:textId="77777777" w:rsidR="00A975CA" w:rsidRDefault="00A975CA" w:rsidP="00137AC1">
            <w:pPr>
              <w:rPr>
                <w:rFonts w:asciiTheme="majorHAnsi" w:hAnsiTheme="majorHAnsi"/>
                <w:sz w:val="24"/>
                <w:szCs w:val="24"/>
              </w:rPr>
            </w:pPr>
          </w:p>
          <w:p w14:paraId="689D9C81" w14:textId="77777777" w:rsidR="00A975CA" w:rsidRDefault="00A975CA" w:rsidP="00137AC1">
            <w:pPr>
              <w:rPr>
                <w:rFonts w:asciiTheme="majorHAnsi" w:hAnsiTheme="majorHAnsi"/>
                <w:sz w:val="24"/>
                <w:szCs w:val="24"/>
              </w:rPr>
            </w:pPr>
          </w:p>
          <w:p w14:paraId="21FF4CE6" w14:textId="77777777" w:rsidR="00A975CA" w:rsidRDefault="00A975CA" w:rsidP="00137AC1">
            <w:pPr>
              <w:rPr>
                <w:rFonts w:asciiTheme="majorHAnsi" w:hAnsiTheme="majorHAnsi"/>
                <w:sz w:val="24"/>
                <w:szCs w:val="24"/>
              </w:rPr>
            </w:pPr>
          </w:p>
          <w:p w14:paraId="5A18371A" w14:textId="65E460DC" w:rsidR="00A975CA" w:rsidRDefault="00A975CA" w:rsidP="00137AC1">
            <w:pPr>
              <w:rPr>
                <w:rFonts w:asciiTheme="majorHAnsi" w:hAnsiTheme="majorHAnsi"/>
                <w:b/>
                <w:bCs/>
                <w:sz w:val="24"/>
                <w:szCs w:val="24"/>
              </w:rPr>
            </w:pPr>
            <w:r w:rsidRPr="00A975CA">
              <w:rPr>
                <w:rFonts w:asciiTheme="majorHAnsi" w:hAnsiTheme="majorHAnsi"/>
                <w:b/>
                <w:bCs/>
                <w:sz w:val="24"/>
                <w:szCs w:val="24"/>
              </w:rPr>
              <w:t>Courtney McMullin updates on EI/ECSE</w:t>
            </w:r>
          </w:p>
          <w:p w14:paraId="7E73DFF1" w14:textId="77777777" w:rsidR="006847F8" w:rsidRDefault="006847F8" w:rsidP="00137AC1">
            <w:pPr>
              <w:rPr>
                <w:rFonts w:asciiTheme="majorHAnsi" w:hAnsiTheme="majorHAnsi"/>
                <w:b/>
                <w:bCs/>
                <w:sz w:val="24"/>
                <w:szCs w:val="24"/>
              </w:rPr>
            </w:pPr>
          </w:p>
          <w:p w14:paraId="7ABE8B83" w14:textId="77777777" w:rsidR="006847F8" w:rsidRDefault="006847F8" w:rsidP="00137AC1">
            <w:pPr>
              <w:rPr>
                <w:rFonts w:asciiTheme="majorHAnsi" w:hAnsiTheme="majorHAnsi"/>
                <w:b/>
                <w:bCs/>
                <w:sz w:val="24"/>
                <w:szCs w:val="24"/>
              </w:rPr>
            </w:pPr>
          </w:p>
          <w:p w14:paraId="0D069604" w14:textId="77777777" w:rsidR="006847F8" w:rsidRDefault="006847F8" w:rsidP="00137AC1">
            <w:pPr>
              <w:rPr>
                <w:rFonts w:asciiTheme="majorHAnsi" w:hAnsiTheme="majorHAnsi"/>
                <w:b/>
                <w:bCs/>
                <w:sz w:val="24"/>
                <w:szCs w:val="24"/>
              </w:rPr>
            </w:pPr>
          </w:p>
          <w:p w14:paraId="673CF4E4" w14:textId="77777777" w:rsidR="006847F8" w:rsidRDefault="006847F8" w:rsidP="00137AC1">
            <w:pPr>
              <w:rPr>
                <w:rFonts w:asciiTheme="majorHAnsi" w:hAnsiTheme="majorHAnsi"/>
                <w:b/>
                <w:bCs/>
                <w:sz w:val="24"/>
                <w:szCs w:val="24"/>
              </w:rPr>
            </w:pPr>
          </w:p>
          <w:p w14:paraId="15F6FE91" w14:textId="77777777" w:rsidR="006847F8" w:rsidRDefault="006847F8" w:rsidP="00137AC1">
            <w:pPr>
              <w:rPr>
                <w:rFonts w:asciiTheme="majorHAnsi" w:hAnsiTheme="majorHAnsi"/>
                <w:b/>
                <w:bCs/>
                <w:sz w:val="24"/>
                <w:szCs w:val="24"/>
              </w:rPr>
            </w:pPr>
          </w:p>
          <w:p w14:paraId="2C259BCF" w14:textId="77777777" w:rsidR="006847F8" w:rsidRDefault="006847F8" w:rsidP="00137AC1">
            <w:pPr>
              <w:rPr>
                <w:rFonts w:asciiTheme="majorHAnsi" w:hAnsiTheme="majorHAnsi"/>
                <w:b/>
                <w:bCs/>
                <w:sz w:val="24"/>
                <w:szCs w:val="24"/>
              </w:rPr>
            </w:pPr>
          </w:p>
          <w:p w14:paraId="0CB26277" w14:textId="77777777" w:rsidR="006847F8" w:rsidRDefault="006847F8" w:rsidP="00137AC1">
            <w:pPr>
              <w:rPr>
                <w:rFonts w:asciiTheme="majorHAnsi" w:hAnsiTheme="majorHAnsi"/>
                <w:b/>
                <w:bCs/>
                <w:sz w:val="24"/>
                <w:szCs w:val="24"/>
              </w:rPr>
            </w:pPr>
          </w:p>
          <w:p w14:paraId="48FD2737" w14:textId="77777777" w:rsidR="006847F8" w:rsidRDefault="006847F8" w:rsidP="00137AC1">
            <w:pPr>
              <w:rPr>
                <w:rFonts w:asciiTheme="majorHAnsi" w:hAnsiTheme="majorHAnsi"/>
                <w:b/>
                <w:bCs/>
                <w:sz w:val="24"/>
                <w:szCs w:val="24"/>
              </w:rPr>
            </w:pPr>
          </w:p>
          <w:p w14:paraId="604A09E9" w14:textId="77777777" w:rsidR="006847F8" w:rsidRDefault="006847F8" w:rsidP="00137AC1">
            <w:pPr>
              <w:rPr>
                <w:rFonts w:asciiTheme="majorHAnsi" w:hAnsiTheme="majorHAnsi"/>
                <w:b/>
                <w:bCs/>
                <w:sz w:val="24"/>
                <w:szCs w:val="24"/>
              </w:rPr>
            </w:pPr>
          </w:p>
          <w:p w14:paraId="0BF03061" w14:textId="77777777" w:rsidR="006847F8" w:rsidRDefault="006847F8" w:rsidP="00137AC1">
            <w:pPr>
              <w:rPr>
                <w:rFonts w:asciiTheme="majorHAnsi" w:hAnsiTheme="majorHAnsi"/>
                <w:b/>
                <w:bCs/>
                <w:sz w:val="24"/>
                <w:szCs w:val="24"/>
              </w:rPr>
            </w:pPr>
          </w:p>
          <w:p w14:paraId="012603BA" w14:textId="77777777" w:rsidR="006847F8" w:rsidRDefault="006847F8" w:rsidP="00137AC1">
            <w:pPr>
              <w:rPr>
                <w:rFonts w:asciiTheme="majorHAnsi" w:hAnsiTheme="majorHAnsi"/>
                <w:b/>
                <w:bCs/>
                <w:sz w:val="24"/>
                <w:szCs w:val="24"/>
              </w:rPr>
            </w:pPr>
          </w:p>
          <w:p w14:paraId="3251642C" w14:textId="77777777" w:rsidR="006847F8" w:rsidRDefault="006847F8" w:rsidP="00137AC1">
            <w:pPr>
              <w:rPr>
                <w:rFonts w:asciiTheme="majorHAnsi" w:hAnsiTheme="majorHAnsi"/>
                <w:b/>
                <w:bCs/>
                <w:sz w:val="24"/>
                <w:szCs w:val="24"/>
              </w:rPr>
            </w:pPr>
          </w:p>
          <w:p w14:paraId="072A2380" w14:textId="77777777" w:rsidR="006847F8" w:rsidRDefault="006847F8" w:rsidP="00137AC1">
            <w:pPr>
              <w:rPr>
                <w:rFonts w:asciiTheme="majorHAnsi" w:hAnsiTheme="majorHAnsi"/>
                <w:b/>
                <w:bCs/>
                <w:sz w:val="24"/>
                <w:szCs w:val="24"/>
              </w:rPr>
            </w:pPr>
          </w:p>
          <w:p w14:paraId="07B25C2C" w14:textId="77777777" w:rsidR="006847F8" w:rsidRDefault="006847F8" w:rsidP="00137AC1">
            <w:pPr>
              <w:rPr>
                <w:rFonts w:asciiTheme="majorHAnsi" w:hAnsiTheme="majorHAnsi"/>
                <w:b/>
                <w:bCs/>
                <w:sz w:val="24"/>
                <w:szCs w:val="24"/>
              </w:rPr>
            </w:pPr>
          </w:p>
          <w:p w14:paraId="2B167D18" w14:textId="77777777" w:rsidR="006847F8" w:rsidRDefault="006847F8" w:rsidP="00137AC1">
            <w:pPr>
              <w:rPr>
                <w:rFonts w:asciiTheme="majorHAnsi" w:hAnsiTheme="majorHAnsi"/>
                <w:b/>
                <w:bCs/>
                <w:sz w:val="24"/>
                <w:szCs w:val="24"/>
              </w:rPr>
            </w:pPr>
          </w:p>
          <w:p w14:paraId="0ED13E7A" w14:textId="672AA76E" w:rsidR="006847F8" w:rsidRDefault="006847F8" w:rsidP="00137AC1">
            <w:pPr>
              <w:rPr>
                <w:rFonts w:asciiTheme="majorHAnsi" w:hAnsiTheme="majorHAnsi"/>
                <w:b/>
                <w:bCs/>
                <w:sz w:val="24"/>
                <w:szCs w:val="24"/>
              </w:rPr>
            </w:pPr>
            <w:r>
              <w:rPr>
                <w:rFonts w:asciiTheme="majorHAnsi" w:hAnsiTheme="majorHAnsi"/>
                <w:b/>
                <w:bCs/>
                <w:sz w:val="24"/>
                <w:szCs w:val="24"/>
              </w:rPr>
              <w:t>Charissa Moulton Humbolt Updates</w:t>
            </w:r>
          </w:p>
          <w:p w14:paraId="62EDCFC0" w14:textId="77777777" w:rsidR="006847F8" w:rsidRDefault="006847F8" w:rsidP="00137AC1">
            <w:pPr>
              <w:rPr>
                <w:rFonts w:asciiTheme="majorHAnsi" w:hAnsiTheme="majorHAnsi"/>
                <w:b/>
                <w:bCs/>
                <w:sz w:val="24"/>
                <w:szCs w:val="24"/>
              </w:rPr>
            </w:pPr>
          </w:p>
          <w:p w14:paraId="5635DEBA" w14:textId="77777777" w:rsidR="006847F8" w:rsidRDefault="006847F8" w:rsidP="00137AC1">
            <w:pPr>
              <w:rPr>
                <w:rFonts w:asciiTheme="majorHAnsi" w:hAnsiTheme="majorHAnsi"/>
                <w:b/>
                <w:bCs/>
                <w:sz w:val="24"/>
                <w:szCs w:val="24"/>
              </w:rPr>
            </w:pPr>
          </w:p>
          <w:p w14:paraId="1A7DFD1B" w14:textId="77777777" w:rsidR="006847F8" w:rsidRDefault="006847F8" w:rsidP="00137AC1">
            <w:pPr>
              <w:rPr>
                <w:rFonts w:asciiTheme="majorHAnsi" w:hAnsiTheme="majorHAnsi"/>
                <w:b/>
                <w:bCs/>
                <w:sz w:val="24"/>
                <w:szCs w:val="24"/>
              </w:rPr>
            </w:pPr>
          </w:p>
          <w:p w14:paraId="015B3D43" w14:textId="77777777" w:rsidR="006847F8" w:rsidRDefault="006847F8" w:rsidP="00137AC1">
            <w:pPr>
              <w:rPr>
                <w:rFonts w:asciiTheme="majorHAnsi" w:hAnsiTheme="majorHAnsi"/>
                <w:b/>
                <w:bCs/>
                <w:sz w:val="24"/>
                <w:szCs w:val="24"/>
              </w:rPr>
            </w:pPr>
          </w:p>
          <w:p w14:paraId="4398A10C" w14:textId="77777777" w:rsidR="006847F8" w:rsidRDefault="006847F8" w:rsidP="00137AC1">
            <w:pPr>
              <w:rPr>
                <w:rFonts w:asciiTheme="majorHAnsi" w:hAnsiTheme="majorHAnsi"/>
                <w:b/>
                <w:bCs/>
                <w:sz w:val="24"/>
                <w:szCs w:val="24"/>
              </w:rPr>
            </w:pPr>
          </w:p>
          <w:p w14:paraId="7A165BD2" w14:textId="77777777" w:rsidR="006847F8" w:rsidRDefault="006847F8" w:rsidP="00137AC1">
            <w:pPr>
              <w:rPr>
                <w:rFonts w:asciiTheme="majorHAnsi" w:hAnsiTheme="majorHAnsi"/>
                <w:b/>
                <w:bCs/>
                <w:sz w:val="24"/>
                <w:szCs w:val="24"/>
              </w:rPr>
            </w:pPr>
          </w:p>
          <w:p w14:paraId="52DCE0A9" w14:textId="77777777" w:rsidR="006847F8" w:rsidRDefault="006847F8" w:rsidP="00137AC1">
            <w:pPr>
              <w:rPr>
                <w:rFonts w:asciiTheme="majorHAnsi" w:hAnsiTheme="majorHAnsi"/>
                <w:b/>
                <w:bCs/>
                <w:sz w:val="24"/>
                <w:szCs w:val="24"/>
              </w:rPr>
            </w:pPr>
          </w:p>
          <w:p w14:paraId="4BF5A498" w14:textId="33353957" w:rsidR="006847F8" w:rsidRDefault="006847F8" w:rsidP="00137AC1">
            <w:pPr>
              <w:rPr>
                <w:rFonts w:asciiTheme="majorHAnsi" w:hAnsiTheme="majorHAnsi"/>
                <w:b/>
                <w:bCs/>
                <w:sz w:val="24"/>
                <w:szCs w:val="24"/>
              </w:rPr>
            </w:pPr>
            <w:r>
              <w:rPr>
                <w:rFonts w:asciiTheme="majorHAnsi" w:hAnsiTheme="majorHAnsi"/>
                <w:b/>
                <w:bCs/>
                <w:sz w:val="24"/>
                <w:szCs w:val="24"/>
              </w:rPr>
              <w:t xml:space="preserve">Cheyenne Fowler shared Harney ESD Updates </w:t>
            </w:r>
          </w:p>
          <w:p w14:paraId="0EFD422F" w14:textId="77777777" w:rsidR="00CE27A3" w:rsidRDefault="00CE27A3" w:rsidP="00137AC1">
            <w:pPr>
              <w:rPr>
                <w:rFonts w:asciiTheme="majorHAnsi" w:hAnsiTheme="majorHAnsi"/>
                <w:b/>
                <w:bCs/>
                <w:sz w:val="24"/>
                <w:szCs w:val="24"/>
              </w:rPr>
            </w:pPr>
          </w:p>
          <w:p w14:paraId="5B57136E" w14:textId="77777777" w:rsidR="00CE27A3" w:rsidRDefault="00CE27A3" w:rsidP="00137AC1">
            <w:pPr>
              <w:rPr>
                <w:rFonts w:asciiTheme="majorHAnsi" w:hAnsiTheme="majorHAnsi"/>
                <w:b/>
                <w:bCs/>
                <w:sz w:val="24"/>
                <w:szCs w:val="24"/>
              </w:rPr>
            </w:pPr>
          </w:p>
          <w:p w14:paraId="7D4950F8" w14:textId="602754AC" w:rsidR="00CE27A3" w:rsidRPr="00A975CA" w:rsidRDefault="00CE27A3" w:rsidP="00137AC1">
            <w:pPr>
              <w:rPr>
                <w:rFonts w:asciiTheme="majorHAnsi" w:hAnsiTheme="majorHAnsi"/>
                <w:b/>
                <w:bCs/>
                <w:sz w:val="24"/>
                <w:szCs w:val="24"/>
              </w:rPr>
            </w:pPr>
            <w:r>
              <w:rPr>
                <w:rFonts w:asciiTheme="majorHAnsi" w:hAnsiTheme="majorHAnsi"/>
                <w:b/>
                <w:bCs/>
                <w:sz w:val="24"/>
                <w:szCs w:val="24"/>
              </w:rPr>
              <w:t>Ashley Miller shared about Burns Early Childhood Center</w:t>
            </w:r>
          </w:p>
          <w:p w14:paraId="5AA8F5FA" w14:textId="77777777" w:rsidR="00C66FDB" w:rsidRDefault="00C66FDB" w:rsidP="00137AC1">
            <w:pPr>
              <w:rPr>
                <w:rFonts w:asciiTheme="majorHAnsi" w:hAnsiTheme="majorHAnsi"/>
                <w:sz w:val="24"/>
                <w:szCs w:val="24"/>
              </w:rPr>
            </w:pPr>
          </w:p>
          <w:p w14:paraId="00F50906" w14:textId="77777777" w:rsidR="00CE27A3" w:rsidRDefault="00CE27A3" w:rsidP="00137AC1">
            <w:pPr>
              <w:rPr>
                <w:rFonts w:asciiTheme="majorHAnsi" w:hAnsiTheme="majorHAnsi"/>
                <w:sz w:val="24"/>
                <w:szCs w:val="24"/>
              </w:rPr>
            </w:pPr>
          </w:p>
          <w:p w14:paraId="5359DEC1" w14:textId="77777777" w:rsidR="00CE27A3" w:rsidRDefault="00CE27A3" w:rsidP="00137AC1">
            <w:pPr>
              <w:rPr>
                <w:rFonts w:asciiTheme="majorHAnsi" w:hAnsiTheme="majorHAnsi"/>
                <w:sz w:val="24"/>
                <w:szCs w:val="24"/>
              </w:rPr>
            </w:pPr>
          </w:p>
          <w:p w14:paraId="1B0E0A6D" w14:textId="77777777" w:rsidR="00CE27A3" w:rsidRDefault="00CE27A3" w:rsidP="00137AC1">
            <w:pPr>
              <w:rPr>
                <w:rFonts w:asciiTheme="majorHAnsi" w:hAnsiTheme="majorHAnsi"/>
                <w:sz w:val="24"/>
                <w:szCs w:val="24"/>
              </w:rPr>
            </w:pPr>
          </w:p>
          <w:p w14:paraId="55346B41" w14:textId="77777777" w:rsidR="00CE27A3" w:rsidRDefault="00CE27A3" w:rsidP="00137AC1">
            <w:pPr>
              <w:rPr>
                <w:rFonts w:asciiTheme="majorHAnsi" w:hAnsiTheme="majorHAnsi"/>
                <w:sz w:val="24"/>
                <w:szCs w:val="24"/>
              </w:rPr>
            </w:pPr>
          </w:p>
          <w:p w14:paraId="3D1A5856" w14:textId="77777777" w:rsidR="00CE27A3" w:rsidRDefault="00CE27A3" w:rsidP="00137AC1">
            <w:pPr>
              <w:rPr>
                <w:rFonts w:asciiTheme="majorHAnsi" w:hAnsiTheme="majorHAnsi"/>
                <w:sz w:val="24"/>
                <w:szCs w:val="24"/>
              </w:rPr>
            </w:pPr>
          </w:p>
          <w:p w14:paraId="591EE3CF" w14:textId="77777777" w:rsidR="00CE27A3" w:rsidRDefault="00CE27A3" w:rsidP="00137AC1">
            <w:pPr>
              <w:rPr>
                <w:rFonts w:asciiTheme="majorHAnsi" w:hAnsiTheme="majorHAnsi"/>
                <w:sz w:val="24"/>
                <w:szCs w:val="24"/>
              </w:rPr>
            </w:pPr>
          </w:p>
          <w:p w14:paraId="24174AF7" w14:textId="5970B6A5" w:rsidR="00CE27A3" w:rsidRPr="00CE27A3" w:rsidRDefault="00CE27A3" w:rsidP="00137AC1">
            <w:pPr>
              <w:rPr>
                <w:rFonts w:asciiTheme="majorHAnsi" w:hAnsiTheme="majorHAnsi"/>
                <w:b/>
                <w:bCs/>
                <w:sz w:val="24"/>
                <w:szCs w:val="24"/>
              </w:rPr>
            </w:pPr>
            <w:r w:rsidRPr="00CE27A3">
              <w:rPr>
                <w:rFonts w:asciiTheme="majorHAnsi" w:hAnsiTheme="majorHAnsi"/>
                <w:b/>
                <w:bCs/>
                <w:sz w:val="24"/>
                <w:szCs w:val="24"/>
              </w:rPr>
              <w:t>Marci McMurphy shared about EOCCO/LCHIP Updates</w:t>
            </w:r>
          </w:p>
          <w:p w14:paraId="39CC2064" w14:textId="670369F4" w:rsidR="00C66FDB" w:rsidRDefault="00C66FDB" w:rsidP="00C66FDB">
            <w:pPr>
              <w:rPr>
                <w:rFonts w:asciiTheme="majorHAnsi" w:hAnsiTheme="majorHAnsi"/>
                <w:sz w:val="24"/>
                <w:szCs w:val="24"/>
              </w:rPr>
            </w:pPr>
          </w:p>
          <w:p w14:paraId="09049660" w14:textId="1009A776" w:rsidR="00C66FDB" w:rsidRDefault="00C66FDB" w:rsidP="00C66FDB">
            <w:pPr>
              <w:rPr>
                <w:rFonts w:asciiTheme="majorHAnsi" w:hAnsiTheme="majorHAnsi"/>
                <w:sz w:val="24"/>
                <w:szCs w:val="24"/>
              </w:rPr>
            </w:pPr>
          </w:p>
          <w:p w14:paraId="5D6A1163" w14:textId="4929F3A8" w:rsidR="00C66FDB" w:rsidRDefault="00C66FDB" w:rsidP="00C66FDB">
            <w:pPr>
              <w:rPr>
                <w:rFonts w:asciiTheme="majorHAnsi" w:hAnsiTheme="majorHAnsi"/>
                <w:sz w:val="24"/>
                <w:szCs w:val="24"/>
              </w:rPr>
            </w:pPr>
          </w:p>
          <w:p w14:paraId="69755510" w14:textId="6EC93986" w:rsidR="00C66FDB" w:rsidRDefault="00C66FDB" w:rsidP="00C66FDB">
            <w:pPr>
              <w:rPr>
                <w:rFonts w:asciiTheme="majorHAnsi" w:hAnsiTheme="majorHAnsi"/>
                <w:b/>
                <w:bCs/>
                <w:sz w:val="24"/>
                <w:szCs w:val="24"/>
              </w:rPr>
            </w:pPr>
            <w:r w:rsidRPr="00CE27A3">
              <w:rPr>
                <w:rFonts w:asciiTheme="majorHAnsi" w:hAnsiTheme="majorHAnsi"/>
                <w:b/>
                <w:bCs/>
                <w:sz w:val="24"/>
                <w:szCs w:val="24"/>
              </w:rPr>
              <w:t>Next meeting date set for November</w:t>
            </w:r>
          </w:p>
          <w:p w14:paraId="261CDC42" w14:textId="77777777" w:rsidR="00CE27A3" w:rsidRDefault="00CE27A3" w:rsidP="00C66FDB">
            <w:pPr>
              <w:rPr>
                <w:rFonts w:asciiTheme="majorHAnsi" w:hAnsiTheme="majorHAnsi"/>
                <w:b/>
                <w:bCs/>
                <w:sz w:val="24"/>
                <w:szCs w:val="24"/>
              </w:rPr>
            </w:pPr>
          </w:p>
          <w:p w14:paraId="2F35E3C2" w14:textId="77777777" w:rsidR="00CE27A3" w:rsidRDefault="00CE27A3" w:rsidP="00C66FDB">
            <w:pPr>
              <w:rPr>
                <w:rFonts w:asciiTheme="majorHAnsi" w:hAnsiTheme="majorHAnsi"/>
                <w:b/>
                <w:bCs/>
                <w:sz w:val="24"/>
                <w:szCs w:val="24"/>
              </w:rPr>
            </w:pPr>
          </w:p>
          <w:p w14:paraId="66A70A19" w14:textId="77777777" w:rsidR="00CE27A3" w:rsidRDefault="00CE27A3" w:rsidP="00C66FDB">
            <w:pPr>
              <w:rPr>
                <w:rFonts w:asciiTheme="majorHAnsi" w:hAnsiTheme="majorHAnsi"/>
                <w:b/>
                <w:bCs/>
                <w:sz w:val="24"/>
                <w:szCs w:val="24"/>
              </w:rPr>
            </w:pPr>
          </w:p>
          <w:p w14:paraId="4D8BC524" w14:textId="1E1A810D" w:rsidR="00CE27A3" w:rsidRPr="00CE27A3" w:rsidRDefault="00CE27A3" w:rsidP="00C66FDB">
            <w:pPr>
              <w:rPr>
                <w:rFonts w:asciiTheme="majorHAnsi" w:hAnsiTheme="majorHAnsi"/>
                <w:b/>
                <w:bCs/>
                <w:sz w:val="24"/>
                <w:szCs w:val="24"/>
              </w:rPr>
            </w:pPr>
            <w:r>
              <w:rPr>
                <w:rFonts w:asciiTheme="majorHAnsi" w:hAnsiTheme="majorHAnsi"/>
                <w:b/>
                <w:bCs/>
                <w:sz w:val="24"/>
                <w:szCs w:val="24"/>
              </w:rPr>
              <w:t xml:space="preserve">Charissa Moulton </w:t>
            </w:r>
          </w:p>
          <w:p w14:paraId="577A935A" w14:textId="3BA4EF60" w:rsidR="00C66FDB" w:rsidRPr="00137AC1" w:rsidRDefault="00C66FDB" w:rsidP="00137AC1">
            <w:pPr>
              <w:rPr>
                <w:rFonts w:asciiTheme="majorHAnsi" w:hAnsiTheme="majorHAnsi"/>
                <w:sz w:val="24"/>
                <w:szCs w:val="24"/>
              </w:rPr>
            </w:pPr>
          </w:p>
        </w:tc>
        <w:tc>
          <w:tcPr>
            <w:tcW w:w="7110" w:type="dxa"/>
          </w:tcPr>
          <w:p w14:paraId="44928CEC" w14:textId="77777777" w:rsidR="00092381" w:rsidRDefault="00092381" w:rsidP="00AF5353">
            <w:pPr>
              <w:rPr>
                <w:rFonts w:asciiTheme="majorHAnsi" w:hAnsiTheme="majorHAnsi"/>
                <w:b/>
                <w:sz w:val="24"/>
                <w:szCs w:val="24"/>
              </w:rPr>
            </w:pPr>
          </w:p>
          <w:p w14:paraId="45351EF6" w14:textId="6E86AFFD" w:rsidR="00092381" w:rsidRPr="00100E2B" w:rsidRDefault="00100E2B" w:rsidP="00100E2B">
            <w:pPr>
              <w:pStyle w:val="ListParagraph"/>
              <w:numPr>
                <w:ilvl w:val="0"/>
                <w:numId w:val="14"/>
              </w:numPr>
              <w:rPr>
                <w:rFonts w:asciiTheme="majorHAnsi" w:hAnsiTheme="majorHAnsi"/>
                <w:b/>
                <w:sz w:val="24"/>
                <w:szCs w:val="24"/>
              </w:rPr>
            </w:pPr>
            <w:r>
              <w:rPr>
                <w:rFonts w:asciiTheme="majorHAnsi" w:hAnsiTheme="majorHAnsi"/>
                <w:bCs/>
                <w:sz w:val="24"/>
                <w:szCs w:val="24"/>
              </w:rPr>
              <w:t xml:space="preserve">Patti shared about the budget cuts for the Frontier Early Learning Hub and the Frontier Early Learning Hub Coordinated Enrollment Grant for the remainder of the biennium from October 2026-June 2027. As well as funding adjusting to line up with July for the biennium. </w:t>
            </w:r>
          </w:p>
          <w:p w14:paraId="4F564049" w14:textId="4F034E57" w:rsidR="00100E2B" w:rsidRPr="00100E2B" w:rsidRDefault="00100E2B" w:rsidP="00100E2B">
            <w:pPr>
              <w:pStyle w:val="ListParagraph"/>
              <w:numPr>
                <w:ilvl w:val="0"/>
                <w:numId w:val="14"/>
              </w:numPr>
              <w:rPr>
                <w:rFonts w:asciiTheme="majorHAnsi" w:hAnsiTheme="majorHAnsi"/>
                <w:b/>
                <w:sz w:val="24"/>
                <w:szCs w:val="24"/>
              </w:rPr>
            </w:pPr>
            <w:r>
              <w:rPr>
                <w:rFonts w:asciiTheme="majorHAnsi" w:hAnsiTheme="majorHAnsi"/>
                <w:bCs/>
                <w:sz w:val="24"/>
                <w:szCs w:val="24"/>
              </w:rPr>
              <w:t xml:space="preserve">Patti shared that The Frontier Early Learning Hub had posted a position for a .5 Coordinated Enrollment Specialist and a .5 Hub Assistant at the urging of DELC. Due to the budget cut backs we are not going to hire that position at this time and this was able to cover our short fall of $80,000.00 for the budget. </w:t>
            </w:r>
          </w:p>
          <w:p w14:paraId="7B1471AA" w14:textId="2DA6A8DB" w:rsidR="00100E2B" w:rsidRPr="004E6772" w:rsidRDefault="004E6772" w:rsidP="00100E2B">
            <w:pPr>
              <w:pStyle w:val="ListParagraph"/>
              <w:numPr>
                <w:ilvl w:val="0"/>
                <w:numId w:val="14"/>
              </w:numPr>
              <w:rPr>
                <w:rFonts w:asciiTheme="majorHAnsi" w:hAnsiTheme="majorHAnsi"/>
                <w:b/>
                <w:sz w:val="24"/>
                <w:szCs w:val="24"/>
              </w:rPr>
            </w:pPr>
            <w:r>
              <w:rPr>
                <w:rFonts w:asciiTheme="majorHAnsi" w:hAnsiTheme="majorHAnsi"/>
                <w:bCs/>
                <w:sz w:val="24"/>
                <w:szCs w:val="24"/>
              </w:rPr>
              <w:t xml:space="preserve">Cheyenne Fowler stated that she has it in writing that The Frontier Early Learning Hub will be fully funded in the next biennium. </w:t>
            </w:r>
          </w:p>
          <w:p w14:paraId="7B648852" w14:textId="20FE2BAC" w:rsidR="004E6772" w:rsidRPr="004E6772" w:rsidRDefault="004E6772" w:rsidP="00100E2B">
            <w:pPr>
              <w:pStyle w:val="ListParagraph"/>
              <w:numPr>
                <w:ilvl w:val="0"/>
                <w:numId w:val="14"/>
              </w:numPr>
              <w:rPr>
                <w:rFonts w:asciiTheme="majorHAnsi" w:hAnsiTheme="majorHAnsi"/>
                <w:b/>
                <w:sz w:val="24"/>
                <w:szCs w:val="24"/>
              </w:rPr>
            </w:pPr>
            <w:r>
              <w:rPr>
                <w:rFonts w:asciiTheme="majorHAnsi" w:hAnsiTheme="majorHAnsi"/>
                <w:bCs/>
                <w:sz w:val="24"/>
                <w:szCs w:val="24"/>
              </w:rPr>
              <w:t xml:space="preserve">Patti shared the investments that the Hub has made in </w:t>
            </w:r>
            <w:proofErr w:type="spellStart"/>
            <w:r>
              <w:rPr>
                <w:rFonts w:asciiTheme="majorHAnsi" w:hAnsiTheme="majorHAnsi"/>
                <w:bCs/>
                <w:sz w:val="24"/>
                <w:szCs w:val="24"/>
              </w:rPr>
              <w:t>Bridgecare</w:t>
            </w:r>
            <w:proofErr w:type="spellEnd"/>
            <w:r>
              <w:rPr>
                <w:rFonts w:asciiTheme="majorHAnsi" w:hAnsiTheme="majorHAnsi"/>
                <w:bCs/>
                <w:sz w:val="24"/>
                <w:szCs w:val="24"/>
              </w:rPr>
              <w:t xml:space="preserve"> software, Videographer, and our other projects. </w:t>
            </w:r>
          </w:p>
          <w:p w14:paraId="4E0115DB" w14:textId="7A7F4677" w:rsidR="00C66FDB" w:rsidRPr="00247064" w:rsidRDefault="004E6772" w:rsidP="00AF5353">
            <w:pPr>
              <w:pStyle w:val="ListParagraph"/>
              <w:numPr>
                <w:ilvl w:val="0"/>
                <w:numId w:val="14"/>
              </w:numPr>
              <w:rPr>
                <w:rFonts w:asciiTheme="majorHAnsi" w:hAnsiTheme="majorHAnsi"/>
                <w:b/>
                <w:sz w:val="24"/>
                <w:szCs w:val="24"/>
              </w:rPr>
            </w:pPr>
            <w:r>
              <w:rPr>
                <w:rFonts w:asciiTheme="majorHAnsi" w:hAnsiTheme="majorHAnsi"/>
                <w:sz w:val="24"/>
                <w:szCs w:val="24"/>
              </w:rPr>
              <w:t xml:space="preserve">John Lucero shared that there are many changes in Medicaid and that people will be searching for volunteer opportunities or work. </w:t>
            </w:r>
            <w:r w:rsidR="003704C7">
              <w:rPr>
                <w:rFonts w:asciiTheme="majorHAnsi" w:hAnsiTheme="majorHAnsi"/>
                <w:sz w:val="24"/>
                <w:szCs w:val="24"/>
              </w:rPr>
              <w:t xml:space="preserve">Patti mentioned that projects such as the KPI Backpack </w:t>
            </w:r>
            <w:r w:rsidR="00247064">
              <w:rPr>
                <w:rFonts w:asciiTheme="majorHAnsi" w:hAnsiTheme="majorHAnsi"/>
                <w:sz w:val="24"/>
                <w:szCs w:val="24"/>
              </w:rPr>
              <w:t>project would be a great time to utilize volunteers. John shared that they are still developing the criteria but once they develop the requirements partners should have this on your radar. This could be every month that people will be looking for 20-40 hours of volunteer time/work. This is launching January 1</w:t>
            </w:r>
            <w:r w:rsidR="00247064" w:rsidRPr="00247064">
              <w:rPr>
                <w:rFonts w:asciiTheme="majorHAnsi" w:hAnsiTheme="majorHAnsi"/>
                <w:sz w:val="24"/>
                <w:szCs w:val="24"/>
                <w:vertAlign w:val="superscript"/>
              </w:rPr>
              <w:t>st</w:t>
            </w:r>
            <w:r w:rsidR="00247064">
              <w:rPr>
                <w:rFonts w:asciiTheme="majorHAnsi" w:hAnsiTheme="majorHAnsi"/>
                <w:sz w:val="24"/>
                <w:szCs w:val="24"/>
              </w:rPr>
              <w:t xml:space="preserve"> for </w:t>
            </w:r>
            <w:r w:rsidR="00247064">
              <w:rPr>
                <w:rFonts w:asciiTheme="majorHAnsi" w:hAnsiTheme="majorHAnsi"/>
                <w:sz w:val="24"/>
                <w:szCs w:val="24"/>
              </w:rPr>
              <w:lastRenderedPageBreak/>
              <w:t xml:space="preserve">able bodied adults. Patti asked that at the next meeting if Marci and John could share out more on the program. </w:t>
            </w:r>
          </w:p>
          <w:p w14:paraId="79DFA62B" w14:textId="13F6C8F8" w:rsidR="00C66FDB" w:rsidRDefault="00C66FDB" w:rsidP="00AF5353">
            <w:pPr>
              <w:rPr>
                <w:rFonts w:asciiTheme="majorHAnsi" w:hAnsiTheme="majorHAnsi"/>
                <w:b/>
                <w:sz w:val="24"/>
                <w:szCs w:val="24"/>
              </w:rPr>
            </w:pPr>
          </w:p>
          <w:p w14:paraId="04F3B8C8" w14:textId="77777777" w:rsidR="00C66FDB" w:rsidRDefault="00C66FDB" w:rsidP="00AF5353">
            <w:pPr>
              <w:rPr>
                <w:rFonts w:asciiTheme="majorHAnsi" w:hAnsiTheme="majorHAnsi"/>
                <w:b/>
                <w:sz w:val="24"/>
                <w:szCs w:val="24"/>
              </w:rPr>
            </w:pPr>
          </w:p>
          <w:p w14:paraId="088ACF0B" w14:textId="3E52406A" w:rsidR="00092381" w:rsidRDefault="00C66FDB" w:rsidP="00AF5353">
            <w:pPr>
              <w:rPr>
                <w:rFonts w:asciiTheme="majorHAnsi" w:hAnsiTheme="majorHAnsi"/>
                <w:b/>
                <w:sz w:val="24"/>
                <w:szCs w:val="24"/>
              </w:rPr>
            </w:pPr>
            <w:r>
              <w:rPr>
                <w:rFonts w:asciiTheme="majorHAnsi" w:hAnsiTheme="majorHAnsi"/>
                <w:b/>
                <w:sz w:val="24"/>
                <w:szCs w:val="24"/>
              </w:rPr>
              <w:t>CE Numbers</w:t>
            </w:r>
            <w:r w:rsidR="00247064">
              <w:rPr>
                <w:rFonts w:asciiTheme="majorHAnsi" w:hAnsiTheme="majorHAnsi"/>
                <w:b/>
                <w:sz w:val="24"/>
                <w:szCs w:val="24"/>
              </w:rPr>
              <w:t xml:space="preserve">: </w:t>
            </w:r>
          </w:p>
          <w:p w14:paraId="1F1041F9" w14:textId="752E9CD2" w:rsidR="00247064" w:rsidRPr="00247064" w:rsidRDefault="00247064" w:rsidP="00247064">
            <w:pPr>
              <w:pStyle w:val="ListParagraph"/>
              <w:numPr>
                <w:ilvl w:val="0"/>
                <w:numId w:val="15"/>
              </w:numPr>
              <w:rPr>
                <w:rFonts w:asciiTheme="majorHAnsi" w:hAnsiTheme="majorHAnsi"/>
                <w:b/>
                <w:sz w:val="24"/>
                <w:szCs w:val="24"/>
              </w:rPr>
            </w:pPr>
            <w:r>
              <w:rPr>
                <w:rFonts w:asciiTheme="majorHAnsi" w:hAnsiTheme="majorHAnsi"/>
                <w:bCs/>
                <w:sz w:val="24"/>
                <w:szCs w:val="24"/>
              </w:rPr>
              <w:t>Prairie City Preschool Promise has 18 slots filled with 3 students on the waitlist</w:t>
            </w:r>
          </w:p>
          <w:p w14:paraId="5EF65452" w14:textId="4A70D8D1" w:rsidR="00247064" w:rsidRPr="00247064" w:rsidRDefault="00247064" w:rsidP="00247064">
            <w:pPr>
              <w:pStyle w:val="ListParagraph"/>
              <w:numPr>
                <w:ilvl w:val="0"/>
                <w:numId w:val="15"/>
              </w:numPr>
              <w:rPr>
                <w:rFonts w:asciiTheme="majorHAnsi" w:hAnsiTheme="majorHAnsi"/>
                <w:b/>
                <w:sz w:val="24"/>
                <w:szCs w:val="24"/>
              </w:rPr>
            </w:pPr>
            <w:r>
              <w:rPr>
                <w:rFonts w:asciiTheme="majorHAnsi" w:hAnsiTheme="majorHAnsi"/>
                <w:bCs/>
                <w:sz w:val="24"/>
                <w:szCs w:val="24"/>
              </w:rPr>
              <w:t>Humbolt has 10 students in OPK slots, 10 students in Preschool Promise slots and 12 students on the waitlist</w:t>
            </w:r>
          </w:p>
          <w:p w14:paraId="73FC989D" w14:textId="5F244E98" w:rsidR="00247064" w:rsidRPr="00247064" w:rsidRDefault="00247064" w:rsidP="00247064">
            <w:pPr>
              <w:pStyle w:val="ListParagraph"/>
              <w:numPr>
                <w:ilvl w:val="0"/>
                <w:numId w:val="15"/>
              </w:numPr>
              <w:rPr>
                <w:rFonts w:asciiTheme="majorHAnsi" w:hAnsiTheme="majorHAnsi"/>
                <w:b/>
                <w:sz w:val="24"/>
                <w:szCs w:val="24"/>
              </w:rPr>
            </w:pPr>
            <w:r>
              <w:rPr>
                <w:rFonts w:asciiTheme="majorHAnsi" w:hAnsiTheme="majorHAnsi"/>
                <w:bCs/>
                <w:sz w:val="24"/>
                <w:szCs w:val="24"/>
              </w:rPr>
              <w:t>Dayville has 9 students in Preschool Promise</w:t>
            </w:r>
          </w:p>
          <w:p w14:paraId="778D031F" w14:textId="7E6D5BEC" w:rsidR="00247064" w:rsidRPr="00247064" w:rsidRDefault="00247064" w:rsidP="00247064">
            <w:pPr>
              <w:pStyle w:val="ListParagraph"/>
              <w:numPr>
                <w:ilvl w:val="0"/>
                <w:numId w:val="15"/>
              </w:numPr>
              <w:rPr>
                <w:rFonts w:asciiTheme="majorHAnsi" w:hAnsiTheme="majorHAnsi"/>
                <w:b/>
                <w:sz w:val="24"/>
                <w:szCs w:val="24"/>
              </w:rPr>
            </w:pPr>
            <w:r>
              <w:rPr>
                <w:rFonts w:asciiTheme="majorHAnsi" w:hAnsiTheme="majorHAnsi"/>
                <w:bCs/>
                <w:sz w:val="24"/>
                <w:szCs w:val="24"/>
              </w:rPr>
              <w:t>Monument has 6 students in Preschool Promise</w:t>
            </w:r>
          </w:p>
          <w:p w14:paraId="0B772926" w14:textId="3F8D7ADB" w:rsidR="00247064" w:rsidRPr="00247064" w:rsidRDefault="00247064" w:rsidP="00247064">
            <w:pPr>
              <w:pStyle w:val="ListParagraph"/>
              <w:numPr>
                <w:ilvl w:val="0"/>
                <w:numId w:val="15"/>
              </w:numPr>
              <w:rPr>
                <w:rFonts w:asciiTheme="majorHAnsi" w:hAnsiTheme="majorHAnsi"/>
                <w:b/>
                <w:sz w:val="24"/>
                <w:szCs w:val="24"/>
              </w:rPr>
            </w:pPr>
            <w:r>
              <w:rPr>
                <w:rFonts w:asciiTheme="majorHAnsi" w:hAnsiTheme="majorHAnsi"/>
                <w:bCs/>
                <w:sz w:val="24"/>
                <w:szCs w:val="24"/>
              </w:rPr>
              <w:t>Long Creek has 1 student in Preschool Promise</w:t>
            </w:r>
          </w:p>
          <w:p w14:paraId="22C01245" w14:textId="5A8E07D7" w:rsidR="00247064" w:rsidRPr="00247064" w:rsidRDefault="00247064" w:rsidP="00247064">
            <w:pPr>
              <w:pStyle w:val="ListParagraph"/>
              <w:numPr>
                <w:ilvl w:val="0"/>
                <w:numId w:val="15"/>
              </w:numPr>
              <w:rPr>
                <w:rFonts w:asciiTheme="majorHAnsi" w:hAnsiTheme="majorHAnsi"/>
                <w:b/>
                <w:sz w:val="24"/>
                <w:szCs w:val="24"/>
              </w:rPr>
            </w:pPr>
            <w:r>
              <w:rPr>
                <w:rFonts w:asciiTheme="majorHAnsi" w:hAnsiTheme="majorHAnsi"/>
                <w:bCs/>
                <w:sz w:val="24"/>
                <w:szCs w:val="24"/>
              </w:rPr>
              <w:t>Burns ECE has 9 students in Preschool Promise</w:t>
            </w:r>
          </w:p>
          <w:p w14:paraId="1EF4923B" w14:textId="279AB308" w:rsidR="00C66FDB" w:rsidRDefault="00C66FDB" w:rsidP="00AF5353">
            <w:pPr>
              <w:rPr>
                <w:rFonts w:asciiTheme="majorHAnsi" w:hAnsiTheme="majorHAnsi"/>
                <w:b/>
                <w:sz w:val="24"/>
                <w:szCs w:val="24"/>
              </w:rPr>
            </w:pPr>
          </w:p>
          <w:p w14:paraId="74D30C53" w14:textId="5F8CC4DC" w:rsidR="00C66FDB" w:rsidRDefault="00C66FDB" w:rsidP="00AF5353">
            <w:pPr>
              <w:rPr>
                <w:rFonts w:asciiTheme="majorHAnsi" w:hAnsiTheme="majorHAnsi"/>
                <w:b/>
                <w:sz w:val="24"/>
                <w:szCs w:val="24"/>
              </w:rPr>
            </w:pPr>
          </w:p>
          <w:p w14:paraId="36691DBD" w14:textId="5EFA9999" w:rsidR="00C66FDB" w:rsidRDefault="00C66FDB" w:rsidP="00AF5353">
            <w:pPr>
              <w:rPr>
                <w:rFonts w:asciiTheme="majorHAnsi" w:hAnsiTheme="majorHAnsi"/>
                <w:b/>
                <w:sz w:val="24"/>
                <w:szCs w:val="24"/>
              </w:rPr>
            </w:pPr>
            <w:r>
              <w:rPr>
                <w:rFonts w:asciiTheme="majorHAnsi" w:hAnsiTheme="majorHAnsi"/>
                <w:b/>
                <w:sz w:val="24"/>
                <w:szCs w:val="24"/>
              </w:rPr>
              <w:t>Survey update</w:t>
            </w:r>
          </w:p>
          <w:p w14:paraId="59B91698" w14:textId="1007653C" w:rsidR="00247064" w:rsidRDefault="00247064" w:rsidP="00247064">
            <w:pPr>
              <w:pStyle w:val="ListParagraph"/>
              <w:numPr>
                <w:ilvl w:val="0"/>
                <w:numId w:val="16"/>
              </w:numPr>
              <w:rPr>
                <w:rFonts w:asciiTheme="majorHAnsi" w:hAnsiTheme="majorHAnsi"/>
                <w:bCs/>
                <w:sz w:val="24"/>
                <w:szCs w:val="24"/>
              </w:rPr>
            </w:pPr>
            <w:r>
              <w:rPr>
                <w:rFonts w:asciiTheme="majorHAnsi" w:hAnsiTheme="majorHAnsi"/>
                <w:bCs/>
                <w:sz w:val="24"/>
                <w:szCs w:val="24"/>
              </w:rPr>
              <w:t xml:space="preserve">76 surveys were collected from the Harney County fair incentive. </w:t>
            </w:r>
          </w:p>
          <w:p w14:paraId="1095497E" w14:textId="67002EB4" w:rsidR="00247064" w:rsidRDefault="00247064" w:rsidP="00247064">
            <w:pPr>
              <w:pStyle w:val="ListParagraph"/>
              <w:numPr>
                <w:ilvl w:val="0"/>
                <w:numId w:val="16"/>
              </w:numPr>
              <w:rPr>
                <w:rFonts w:asciiTheme="majorHAnsi" w:hAnsiTheme="majorHAnsi"/>
                <w:bCs/>
                <w:sz w:val="24"/>
                <w:szCs w:val="24"/>
              </w:rPr>
            </w:pPr>
            <w:r>
              <w:rPr>
                <w:rFonts w:asciiTheme="majorHAnsi" w:hAnsiTheme="majorHAnsi"/>
                <w:bCs/>
                <w:sz w:val="24"/>
                <w:szCs w:val="24"/>
              </w:rPr>
              <w:t xml:space="preserve">82 surveys were collected from the Grant County fair incentive and family fun day. </w:t>
            </w:r>
          </w:p>
          <w:p w14:paraId="32D48A17" w14:textId="2E3F1C4B" w:rsidR="00C66FDB" w:rsidRPr="00247064" w:rsidRDefault="00247064" w:rsidP="00AF5353">
            <w:pPr>
              <w:pStyle w:val="ListParagraph"/>
              <w:numPr>
                <w:ilvl w:val="0"/>
                <w:numId w:val="16"/>
              </w:numPr>
              <w:rPr>
                <w:rFonts w:asciiTheme="majorHAnsi" w:hAnsiTheme="majorHAnsi"/>
                <w:bCs/>
                <w:sz w:val="24"/>
                <w:szCs w:val="24"/>
              </w:rPr>
            </w:pPr>
            <w:r>
              <w:rPr>
                <w:rFonts w:asciiTheme="majorHAnsi" w:hAnsiTheme="majorHAnsi"/>
                <w:bCs/>
                <w:sz w:val="24"/>
                <w:szCs w:val="24"/>
              </w:rPr>
              <w:t xml:space="preserve">The Frontier Early Learning Hub plans to collect more surveys form Preschool Promise families and disseminate the data out to partners at the November Governance Board Meeting. </w:t>
            </w:r>
          </w:p>
          <w:p w14:paraId="2204DD1E" w14:textId="2FA387D0" w:rsidR="00C66FDB" w:rsidRDefault="00C66FDB" w:rsidP="00AF5353">
            <w:pPr>
              <w:rPr>
                <w:rFonts w:asciiTheme="majorHAnsi" w:hAnsiTheme="majorHAnsi"/>
                <w:b/>
                <w:sz w:val="24"/>
                <w:szCs w:val="24"/>
              </w:rPr>
            </w:pPr>
          </w:p>
          <w:p w14:paraId="2F9E0E14" w14:textId="5D8EF519" w:rsidR="00C66FDB" w:rsidRDefault="00C66FDB" w:rsidP="00AF5353">
            <w:pPr>
              <w:rPr>
                <w:rFonts w:asciiTheme="majorHAnsi" w:hAnsiTheme="majorHAnsi"/>
                <w:b/>
                <w:sz w:val="24"/>
                <w:szCs w:val="24"/>
              </w:rPr>
            </w:pPr>
          </w:p>
          <w:p w14:paraId="505DA622" w14:textId="04AADACB" w:rsidR="00C66FDB" w:rsidRDefault="00C66FDB" w:rsidP="00AF5353">
            <w:pPr>
              <w:rPr>
                <w:rFonts w:asciiTheme="majorHAnsi" w:hAnsiTheme="majorHAnsi"/>
                <w:b/>
                <w:sz w:val="24"/>
                <w:szCs w:val="24"/>
              </w:rPr>
            </w:pPr>
            <w:r>
              <w:rPr>
                <w:rFonts w:asciiTheme="majorHAnsi" w:hAnsiTheme="majorHAnsi"/>
                <w:b/>
                <w:sz w:val="24"/>
                <w:szCs w:val="24"/>
              </w:rPr>
              <w:t>Bridge Care Update</w:t>
            </w:r>
          </w:p>
          <w:p w14:paraId="12E402BB" w14:textId="47138A67" w:rsidR="000E16A8" w:rsidRPr="000E16A8" w:rsidRDefault="000E16A8" w:rsidP="000E16A8">
            <w:pPr>
              <w:pStyle w:val="ListParagraph"/>
              <w:numPr>
                <w:ilvl w:val="0"/>
                <w:numId w:val="17"/>
              </w:numPr>
              <w:rPr>
                <w:rFonts w:asciiTheme="majorHAnsi" w:hAnsiTheme="majorHAnsi"/>
                <w:bCs/>
                <w:sz w:val="24"/>
                <w:szCs w:val="24"/>
              </w:rPr>
            </w:pPr>
            <w:proofErr w:type="spellStart"/>
            <w:r>
              <w:rPr>
                <w:rFonts w:asciiTheme="majorHAnsi" w:hAnsiTheme="majorHAnsi"/>
                <w:bCs/>
                <w:sz w:val="24"/>
                <w:szCs w:val="24"/>
              </w:rPr>
              <w:t>Bridgecare</w:t>
            </w:r>
            <w:proofErr w:type="spellEnd"/>
            <w:r>
              <w:rPr>
                <w:rFonts w:asciiTheme="majorHAnsi" w:hAnsiTheme="majorHAnsi"/>
                <w:bCs/>
                <w:sz w:val="24"/>
                <w:szCs w:val="24"/>
              </w:rPr>
              <w:t xml:space="preserve"> is a new software that The Frontier Early Learning Hub has purchased to modernize our enrollment systems as well as better connecting the Hub to families in our communities. We are in the final stages of setting up the software and hope to launch very soon. </w:t>
            </w:r>
          </w:p>
          <w:p w14:paraId="76DAEC42" w14:textId="77777777" w:rsidR="00092381" w:rsidRDefault="00092381" w:rsidP="00AF5353">
            <w:pPr>
              <w:rPr>
                <w:rFonts w:asciiTheme="majorHAnsi" w:hAnsiTheme="majorHAnsi"/>
                <w:b/>
                <w:sz w:val="24"/>
                <w:szCs w:val="24"/>
              </w:rPr>
            </w:pPr>
          </w:p>
          <w:p w14:paraId="47A69CCF" w14:textId="3CED3E44" w:rsidR="00092381" w:rsidRDefault="00C66FDB" w:rsidP="00AF5353">
            <w:pPr>
              <w:rPr>
                <w:rFonts w:asciiTheme="majorHAnsi" w:hAnsiTheme="majorHAnsi"/>
                <w:b/>
                <w:sz w:val="24"/>
                <w:szCs w:val="24"/>
              </w:rPr>
            </w:pPr>
            <w:r>
              <w:rPr>
                <w:rFonts w:asciiTheme="majorHAnsi" w:hAnsiTheme="majorHAnsi"/>
                <w:b/>
                <w:sz w:val="24"/>
                <w:szCs w:val="24"/>
              </w:rPr>
              <w:t>CCR&amp;R Update</w:t>
            </w:r>
          </w:p>
          <w:p w14:paraId="0907B07C" w14:textId="37D0335B" w:rsidR="000E16A8" w:rsidRDefault="000E16A8" w:rsidP="000E16A8">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Lost Infant and Toddler Coach since last meeting in May. Have been recruiting and interviewing, they think they have their candidate. </w:t>
            </w:r>
          </w:p>
          <w:p w14:paraId="7389CBF0" w14:textId="2856EF7C" w:rsidR="000E16A8" w:rsidRDefault="000E16A8" w:rsidP="000E16A8">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New Registered Family provider in Harney County. Getting started up. </w:t>
            </w:r>
          </w:p>
          <w:p w14:paraId="49D3A7F5" w14:textId="14A0C962" w:rsidR="000E16A8" w:rsidRDefault="000E16A8" w:rsidP="000E16A8">
            <w:pPr>
              <w:pStyle w:val="ListParagraph"/>
              <w:numPr>
                <w:ilvl w:val="0"/>
                <w:numId w:val="17"/>
              </w:numPr>
              <w:rPr>
                <w:rFonts w:asciiTheme="majorHAnsi" w:hAnsiTheme="majorHAnsi"/>
                <w:bCs/>
                <w:sz w:val="24"/>
                <w:szCs w:val="24"/>
              </w:rPr>
            </w:pPr>
            <w:r>
              <w:rPr>
                <w:rFonts w:asciiTheme="majorHAnsi" w:hAnsiTheme="majorHAnsi"/>
                <w:bCs/>
                <w:sz w:val="24"/>
                <w:szCs w:val="24"/>
              </w:rPr>
              <w:t>CCR&amp;R has partnered with the Hub and on October 9</w:t>
            </w:r>
            <w:r w:rsidRPr="000E16A8">
              <w:rPr>
                <w:rFonts w:asciiTheme="majorHAnsi" w:hAnsiTheme="majorHAnsi"/>
                <w:bCs/>
                <w:sz w:val="24"/>
                <w:szCs w:val="24"/>
                <w:vertAlign w:val="superscript"/>
              </w:rPr>
              <w:t>th</w:t>
            </w:r>
            <w:r>
              <w:rPr>
                <w:rFonts w:asciiTheme="majorHAnsi" w:hAnsiTheme="majorHAnsi"/>
                <w:bCs/>
                <w:sz w:val="24"/>
                <w:szCs w:val="24"/>
              </w:rPr>
              <w:t xml:space="preserve"> Grant and Harney County providers have the opportunity to attend an ASQ/ Pyramid Model training. With supplies for each program provided. IMESD will be present as well to share their referral system. </w:t>
            </w:r>
          </w:p>
          <w:p w14:paraId="6323AFC1" w14:textId="00D70571" w:rsidR="000E16A8" w:rsidRDefault="000E16A8" w:rsidP="000E16A8">
            <w:pPr>
              <w:pStyle w:val="ListParagraph"/>
              <w:numPr>
                <w:ilvl w:val="0"/>
                <w:numId w:val="17"/>
              </w:numPr>
              <w:rPr>
                <w:rFonts w:asciiTheme="majorHAnsi" w:hAnsiTheme="majorHAnsi"/>
                <w:bCs/>
                <w:sz w:val="24"/>
                <w:szCs w:val="24"/>
              </w:rPr>
            </w:pPr>
            <w:proofErr w:type="spellStart"/>
            <w:r>
              <w:rPr>
                <w:rFonts w:asciiTheme="majorHAnsi" w:hAnsiTheme="majorHAnsi"/>
                <w:bCs/>
                <w:sz w:val="24"/>
                <w:szCs w:val="24"/>
              </w:rPr>
              <w:t>Preslie</w:t>
            </w:r>
            <w:proofErr w:type="spellEnd"/>
            <w:r>
              <w:rPr>
                <w:rFonts w:asciiTheme="majorHAnsi" w:hAnsiTheme="majorHAnsi"/>
                <w:bCs/>
                <w:sz w:val="24"/>
                <w:szCs w:val="24"/>
              </w:rPr>
              <w:t xml:space="preserve"> shared that CCR&amp;R is going to do a Focus Group Network with Grant County Preschool Promise Administration. </w:t>
            </w:r>
            <w:r w:rsidR="002F0717">
              <w:rPr>
                <w:rFonts w:asciiTheme="majorHAnsi" w:hAnsiTheme="majorHAnsi"/>
                <w:bCs/>
                <w:sz w:val="24"/>
                <w:szCs w:val="24"/>
              </w:rPr>
              <w:t xml:space="preserve">This is will be sharing with them the early learning systems. </w:t>
            </w:r>
          </w:p>
          <w:p w14:paraId="7B838A16" w14:textId="08481A94" w:rsidR="002F0717" w:rsidRDefault="002F0717" w:rsidP="000E16A8">
            <w:pPr>
              <w:pStyle w:val="ListParagraph"/>
              <w:numPr>
                <w:ilvl w:val="0"/>
                <w:numId w:val="17"/>
              </w:numPr>
              <w:rPr>
                <w:rFonts w:asciiTheme="majorHAnsi" w:hAnsiTheme="majorHAnsi"/>
                <w:bCs/>
                <w:sz w:val="24"/>
                <w:szCs w:val="24"/>
              </w:rPr>
            </w:pPr>
            <w:r>
              <w:rPr>
                <w:rFonts w:asciiTheme="majorHAnsi" w:hAnsiTheme="majorHAnsi"/>
                <w:bCs/>
                <w:sz w:val="24"/>
                <w:szCs w:val="24"/>
              </w:rPr>
              <w:lastRenderedPageBreak/>
              <w:t>Ronda started providing the Introduction to Registered family</w:t>
            </w:r>
            <w:r w:rsidR="00E24D82">
              <w:rPr>
                <w:rFonts w:asciiTheme="majorHAnsi" w:hAnsiTheme="majorHAnsi"/>
                <w:bCs/>
                <w:sz w:val="24"/>
                <w:szCs w:val="24"/>
              </w:rPr>
              <w:t xml:space="preserve"> training</w:t>
            </w:r>
            <w:r>
              <w:rPr>
                <w:rFonts w:asciiTheme="majorHAnsi" w:hAnsiTheme="majorHAnsi"/>
                <w:bCs/>
                <w:sz w:val="24"/>
                <w:szCs w:val="24"/>
              </w:rPr>
              <w:t xml:space="preserve">. This is done quarterly and anyone can attend. At her last training it was mostly people from Multnomah County. </w:t>
            </w:r>
          </w:p>
          <w:p w14:paraId="4355B1D0" w14:textId="44B469EA" w:rsidR="002F0717" w:rsidRDefault="002F0717" w:rsidP="000E16A8">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Grant County staff is visiting and scheduling with providers from Monument to Burns. </w:t>
            </w:r>
          </w:p>
          <w:p w14:paraId="13853D9C" w14:textId="276CDEFA" w:rsidR="002F0717" w:rsidRPr="000E16A8" w:rsidRDefault="002F0717" w:rsidP="000E16A8">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Peggy shared that DELC is going through every budget and funding stream. Patti and Peggy recently followed up on the </w:t>
            </w:r>
            <w:r w:rsidR="00A975CA" w:rsidRPr="00A975CA">
              <w:rPr>
                <w:rFonts w:asciiTheme="majorHAnsi" w:hAnsiTheme="majorHAnsi"/>
                <w:bCs/>
                <w:sz w:val="24"/>
                <w:szCs w:val="24"/>
              </w:rPr>
              <w:t>Niemeyer</w:t>
            </w:r>
            <w:r>
              <w:rPr>
                <w:rFonts w:asciiTheme="majorHAnsi" w:hAnsiTheme="majorHAnsi"/>
                <w:bCs/>
                <w:sz w:val="24"/>
                <w:szCs w:val="24"/>
              </w:rPr>
              <w:t xml:space="preserve"> Grant through Oregon Community Needs Foundation. The Hub purchased playground equipment for the Burns Early Childhood Center. This helped with all students moving over to that building giving them enough space and equipment for all students. Peggy shared that CCR&amp;R had $5,000.00 in start up funds for providers. As well as a business accelerator course available. </w:t>
            </w:r>
            <w:r w:rsidR="00BF2D06">
              <w:rPr>
                <w:rFonts w:asciiTheme="majorHAnsi" w:hAnsiTheme="majorHAnsi"/>
                <w:bCs/>
                <w:sz w:val="24"/>
                <w:szCs w:val="24"/>
              </w:rPr>
              <w:t>Finally,</w:t>
            </w:r>
            <w:r>
              <w:rPr>
                <w:rFonts w:asciiTheme="majorHAnsi" w:hAnsiTheme="majorHAnsi"/>
                <w:bCs/>
                <w:sz w:val="24"/>
                <w:szCs w:val="24"/>
              </w:rPr>
              <w:t xml:space="preserve"> a lunch and self-care package for providers and updating lending library, events, and advertising. </w:t>
            </w:r>
          </w:p>
          <w:p w14:paraId="5DDA7C5A" w14:textId="77777777" w:rsidR="00092381" w:rsidRDefault="00092381" w:rsidP="00AF5353">
            <w:pPr>
              <w:rPr>
                <w:rFonts w:asciiTheme="majorHAnsi" w:hAnsiTheme="majorHAnsi"/>
                <w:b/>
                <w:sz w:val="24"/>
                <w:szCs w:val="24"/>
              </w:rPr>
            </w:pPr>
          </w:p>
          <w:p w14:paraId="21E169A8" w14:textId="77777777" w:rsidR="00092381" w:rsidRDefault="00092381" w:rsidP="00AF5353">
            <w:pPr>
              <w:rPr>
                <w:rFonts w:asciiTheme="majorHAnsi" w:hAnsiTheme="majorHAnsi"/>
                <w:b/>
                <w:sz w:val="24"/>
                <w:szCs w:val="24"/>
              </w:rPr>
            </w:pPr>
          </w:p>
          <w:p w14:paraId="5F9F0727" w14:textId="77777777" w:rsidR="00092381" w:rsidRDefault="00092381" w:rsidP="00AF5353">
            <w:pPr>
              <w:rPr>
                <w:rFonts w:asciiTheme="majorHAnsi" w:hAnsiTheme="majorHAnsi"/>
                <w:b/>
                <w:sz w:val="24"/>
                <w:szCs w:val="24"/>
              </w:rPr>
            </w:pPr>
          </w:p>
          <w:p w14:paraId="72E25B0D" w14:textId="4FAF656F" w:rsidR="00092381" w:rsidRDefault="00BF2D06" w:rsidP="00BF2D06">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Patti shared that OPEC is the most stable funding we have. </w:t>
            </w:r>
          </w:p>
          <w:p w14:paraId="41D10F64" w14:textId="20466CD0" w:rsidR="00BF2D06" w:rsidRDefault="00BF2D06" w:rsidP="00BF2D06">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Patti shared that we have Ronda as our OPEC Coordinator for Harney County parent education and we subcontract with Teressa at Families First for Grant County parent education. </w:t>
            </w:r>
          </w:p>
          <w:p w14:paraId="67B18E32" w14:textId="3338AC3E" w:rsidR="00BF2D06" w:rsidRDefault="00BF2D06" w:rsidP="00BF2D06">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Ronda shared that parenting classes are happening every month except for December and June. Once a month craft classes and parent education. As well OPEC attends public events, leads the child abuse and neglect campaign, and hopes to do a parent education class at the Tribe. They work with CASA and Parks and Recreation. </w:t>
            </w:r>
          </w:p>
          <w:p w14:paraId="1D328A62" w14:textId="78252414" w:rsidR="00BF2D06" w:rsidRDefault="00BF2D06" w:rsidP="00BF2D06">
            <w:pPr>
              <w:pStyle w:val="ListParagraph"/>
              <w:numPr>
                <w:ilvl w:val="0"/>
                <w:numId w:val="17"/>
              </w:numPr>
              <w:rPr>
                <w:rFonts w:asciiTheme="majorHAnsi" w:hAnsiTheme="majorHAnsi"/>
                <w:bCs/>
                <w:sz w:val="24"/>
                <w:szCs w:val="24"/>
              </w:rPr>
            </w:pPr>
            <w:r>
              <w:rPr>
                <w:rFonts w:asciiTheme="majorHAnsi" w:hAnsiTheme="majorHAnsi"/>
                <w:bCs/>
                <w:sz w:val="24"/>
                <w:szCs w:val="24"/>
              </w:rPr>
              <w:t>The Community Baby Shower is scheduled for February 27</w:t>
            </w:r>
            <w:r w:rsidRPr="00BF2D06">
              <w:rPr>
                <w:rFonts w:asciiTheme="majorHAnsi" w:hAnsiTheme="majorHAnsi"/>
                <w:bCs/>
                <w:sz w:val="24"/>
                <w:szCs w:val="24"/>
                <w:vertAlign w:val="superscript"/>
              </w:rPr>
              <w:t>th</w:t>
            </w:r>
            <w:r>
              <w:rPr>
                <w:rFonts w:asciiTheme="majorHAnsi" w:hAnsiTheme="majorHAnsi"/>
                <w:bCs/>
                <w:sz w:val="24"/>
                <w:szCs w:val="24"/>
              </w:rPr>
              <w:t xml:space="preserve">. </w:t>
            </w:r>
          </w:p>
          <w:p w14:paraId="5A4CD28B" w14:textId="785C4A42" w:rsidR="00BF2D06" w:rsidRDefault="00BF2D06" w:rsidP="00BF2D06">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Ronda shared the OPEC brochure that shows every 3 months’ worth of activities and participates in the monthly newsletter with the early learning systems. </w:t>
            </w:r>
          </w:p>
          <w:p w14:paraId="2E1309F7" w14:textId="7D6293C4" w:rsidR="00BF2D06" w:rsidRPr="00BF2D06" w:rsidRDefault="00BF2D06" w:rsidP="00BF2D06">
            <w:pPr>
              <w:pStyle w:val="ListParagraph"/>
              <w:numPr>
                <w:ilvl w:val="0"/>
                <w:numId w:val="17"/>
              </w:numPr>
              <w:rPr>
                <w:rFonts w:asciiTheme="majorHAnsi" w:hAnsiTheme="majorHAnsi"/>
                <w:bCs/>
                <w:sz w:val="24"/>
                <w:szCs w:val="24"/>
              </w:rPr>
            </w:pPr>
            <w:r>
              <w:rPr>
                <w:rFonts w:asciiTheme="majorHAnsi" w:hAnsiTheme="majorHAnsi"/>
                <w:bCs/>
                <w:sz w:val="24"/>
                <w:szCs w:val="24"/>
              </w:rPr>
              <w:t xml:space="preserve">A yearly calendar of offerings has been created and this has been a big project to undertake but so valuable for our region. </w:t>
            </w:r>
          </w:p>
          <w:p w14:paraId="70CBF389" w14:textId="77777777" w:rsidR="00092381" w:rsidRDefault="00092381" w:rsidP="00AF5353">
            <w:pPr>
              <w:rPr>
                <w:rFonts w:asciiTheme="majorHAnsi" w:hAnsiTheme="majorHAnsi"/>
                <w:b/>
                <w:sz w:val="24"/>
                <w:szCs w:val="24"/>
              </w:rPr>
            </w:pPr>
          </w:p>
          <w:p w14:paraId="457B0200" w14:textId="1B0888D4" w:rsidR="009A7091" w:rsidRDefault="009A7091" w:rsidP="00AF5353">
            <w:pPr>
              <w:rPr>
                <w:rFonts w:asciiTheme="majorHAnsi" w:hAnsiTheme="majorHAnsi"/>
                <w:b/>
                <w:sz w:val="24"/>
                <w:szCs w:val="24"/>
              </w:rPr>
            </w:pPr>
          </w:p>
          <w:p w14:paraId="79DF763B" w14:textId="5EBADF9F" w:rsidR="006429DE" w:rsidRDefault="00C66FDB" w:rsidP="00AF5353">
            <w:pPr>
              <w:rPr>
                <w:rFonts w:asciiTheme="majorHAnsi" w:hAnsiTheme="majorHAnsi"/>
                <w:b/>
                <w:sz w:val="24"/>
                <w:szCs w:val="24"/>
              </w:rPr>
            </w:pPr>
            <w:r>
              <w:rPr>
                <w:rFonts w:asciiTheme="majorHAnsi" w:hAnsiTheme="majorHAnsi"/>
                <w:b/>
                <w:sz w:val="24"/>
                <w:szCs w:val="24"/>
              </w:rPr>
              <w:t>Introduce Jaime Thompson</w:t>
            </w:r>
            <w:r w:rsidR="00BF2D06">
              <w:rPr>
                <w:rFonts w:asciiTheme="majorHAnsi" w:hAnsiTheme="majorHAnsi"/>
                <w:b/>
                <w:sz w:val="24"/>
                <w:szCs w:val="24"/>
              </w:rPr>
              <w:t xml:space="preserve">: </w:t>
            </w:r>
            <w:r w:rsidR="00BF2D06" w:rsidRPr="00BF2D06">
              <w:rPr>
                <w:rFonts w:asciiTheme="majorHAnsi" w:hAnsiTheme="majorHAnsi"/>
                <w:bCs/>
                <w:sz w:val="24"/>
                <w:szCs w:val="24"/>
              </w:rPr>
              <w:t xml:space="preserve">Jaime is trained in several curriculums and has attended </w:t>
            </w:r>
            <w:r w:rsidR="00E24D82">
              <w:rPr>
                <w:rFonts w:asciiTheme="majorHAnsi" w:hAnsiTheme="majorHAnsi"/>
                <w:bCs/>
                <w:sz w:val="24"/>
                <w:szCs w:val="24"/>
              </w:rPr>
              <w:t>multiple</w:t>
            </w:r>
            <w:r w:rsidR="00BF2D06" w:rsidRPr="00BF2D06">
              <w:rPr>
                <w:rFonts w:asciiTheme="majorHAnsi" w:hAnsiTheme="majorHAnsi"/>
                <w:bCs/>
                <w:sz w:val="24"/>
                <w:szCs w:val="24"/>
              </w:rPr>
              <w:t xml:space="preserve"> Triple P </w:t>
            </w:r>
            <w:r w:rsidR="00E24D82">
              <w:rPr>
                <w:rFonts w:asciiTheme="majorHAnsi" w:hAnsiTheme="majorHAnsi"/>
                <w:bCs/>
                <w:sz w:val="24"/>
                <w:szCs w:val="24"/>
              </w:rPr>
              <w:t>t</w:t>
            </w:r>
            <w:r w:rsidR="00BF2D06" w:rsidRPr="00BF2D06">
              <w:rPr>
                <w:rFonts w:asciiTheme="majorHAnsi" w:hAnsiTheme="majorHAnsi"/>
                <w:bCs/>
                <w:sz w:val="24"/>
                <w:szCs w:val="24"/>
              </w:rPr>
              <w:t>raining</w:t>
            </w:r>
            <w:r w:rsidR="00E24D82">
              <w:rPr>
                <w:rFonts w:asciiTheme="majorHAnsi" w:hAnsiTheme="majorHAnsi"/>
                <w:bCs/>
                <w:sz w:val="24"/>
                <w:szCs w:val="24"/>
              </w:rPr>
              <w:t>s</w:t>
            </w:r>
            <w:r w:rsidR="00BF2D06" w:rsidRPr="00BF2D06">
              <w:rPr>
                <w:rFonts w:asciiTheme="majorHAnsi" w:hAnsiTheme="majorHAnsi"/>
                <w:bCs/>
                <w:sz w:val="24"/>
                <w:szCs w:val="24"/>
              </w:rPr>
              <w:t>. Jaime shared that she comes from the Burns Early Childhood Center as a family advocate and home-based teacher. Before that she was a certified addiction counselor for Symmetry Care.</w:t>
            </w:r>
            <w:r w:rsidR="00BF2D06">
              <w:rPr>
                <w:rFonts w:asciiTheme="majorHAnsi" w:hAnsiTheme="majorHAnsi"/>
                <w:b/>
                <w:sz w:val="24"/>
                <w:szCs w:val="24"/>
              </w:rPr>
              <w:t xml:space="preserve"> </w:t>
            </w:r>
          </w:p>
          <w:p w14:paraId="4307417A" w14:textId="77777777" w:rsidR="00BF2D06" w:rsidRDefault="00BF2D06" w:rsidP="00AF5353">
            <w:pPr>
              <w:rPr>
                <w:rFonts w:asciiTheme="majorHAnsi" w:hAnsiTheme="majorHAnsi"/>
                <w:b/>
                <w:sz w:val="24"/>
                <w:szCs w:val="24"/>
              </w:rPr>
            </w:pPr>
          </w:p>
          <w:p w14:paraId="0EE3DC28" w14:textId="7B621639" w:rsidR="00BF2D06" w:rsidRPr="00BF2D06" w:rsidRDefault="00BF2D06" w:rsidP="00BF2D06">
            <w:pPr>
              <w:pStyle w:val="ListParagraph"/>
              <w:numPr>
                <w:ilvl w:val="0"/>
                <w:numId w:val="18"/>
              </w:numPr>
              <w:rPr>
                <w:rFonts w:asciiTheme="majorHAnsi" w:hAnsiTheme="majorHAnsi"/>
                <w:b/>
                <w:sz w:val="24"/>
                <w:szCs w:val="24"/>
              </w:rPr>
            </w:pPr>
            <w:r>
              <w:rPr>
                <w:rFonts w:asciiTheme="majorHAnsi" w:hAnsiTheme="majorHAnsi"/>
                <w:bCs/>
                <w:sz w:val="24"/>
                <w:szCs w:val="24"/>
              </w:rPr>
              <w:t xml:space="preserve">Patti shared about the OPEC Conference at the coast coming up this fall. This networking is so valuable to see what other areas are doing and how they do it. </w:t>
            </w:r>
          </w:p>
          <w:p w14:paraId="5C3DA0D2" w14:textId="362456A1" w:rsidR="00C66FDB" w:rsidRDefault="00BF2D06" w:rsidP="00BF2D06">
            <w:pPr>
              <w:pStyle w:val="ListParagraph"/>
              <w:numPr>
                <w:ilvl w:val="0"/>
                <w:numId w:val="18"/>
              </w:numPr>
              <w:rPr>
                <w:rFonts w:asciiTheme="majorHAnsi" w:hAnsiTheme="majorHAnsi"/>
                <w:bCs/>
                <w:sz w:val="24"/>
                <w:szCs w:val="24"/>
              </w:rPr>
            </w:pPr>
            <w:r>
              <w:rPr>
                <w:rFonts w:asciiTheme="majorHAnsi" w:hAnsiTheme="majorHAnsi"/>
                <w:bCs/>
                <w:sz w:val="24"/>
                <w:szCs w:val="24"/>
              </w:rPr>
              <w:lastRenderedPageBreak/>
              <w:t xml:space="preserve">Amber shared that they have been working with a bare bones staff but keeping everything moving forward. </w:t>
            </w:r>
          </w:p>
          <w:p w14:paraId="256763C4" w14:textId="77E2FA5A" w:rsidR="00175F02" w:rsidRDefault="00BF2D06" w:rsidP="00175F02">
            <w:pPr>
              <w:pStyle w:val="ListParagraph"/>
              <w:numPr>
                <w:ilvl w:val="0"/>
                <w:numId w:val="18"/>
              </w:numPr>
              <w:rPr>
                <w:rFonts w:asciiTheme="majorHAnsi" w:hAnsiTheme="majorHAnsi"/>
                <w:bCs/>
                <w:sz w:val="24"/>
                <w:szCs w:val="24"/>
              </w:rPr>
            </w:pPr>
            <w:r>
              <w:rPr>
                <w:rFonts w:asciiTheme="majorHAnsi" w:hAnsiTheme="majorHAnsi"/>
                <w:bCs/>
                <w:sz w:val="24"/>
                <w:szCs w:val="24"/>
              </w:rPr>
              <w:t xml:space="preserve">Preschool numbers are down, they are looking at sharing students for half a day with ECC. 16 loyal students for their after-school program. Operating on four staff members and one high school intern student. </w:t>
            </w:r>
            <w:r w:rsidR="00175F02">
              <w:rPr>
                <w:rFonts w:asciiTheme="majorHAnsi" w:hAnsiTheme="majorHAnsi"/>
                <w:bCs/>
                <w:sz w:val="24"/>
                <w:szCs w:val="24"/>
              </w:rPr>
              <w:t xml:space="preserve">They offer Friday school for five-year-olds and older. Keeping to cultural and seasonal lessons. </w:t>
            </w:r>
          </w:p>
          <w:p w14:paraId="1CBC56C5" w14:textId="6F60E026" w:rsidR="00175F02" w:rsidRDefault="00175F02" w:rsidP="00175F02">
            <w:pPr>
              <w:pStyle w:val="ListParagraph"/>
              <w:numPr>
                <w:ilvl w:val="0"/>
                <w:numId w:val="18"/>
              </w:numPr>
              <w:rPr>
                <w:rFonts w:asciiTheme="majorHAnsi" w:hAnsiTheme="majorHAnsi"/>
                <w:bCs/>
                <w:sz w:val="24"/>
                <w:szCs w:val="24"/>
              </w:rPr>
            </w:pPr>
            <w:r>
              <w:rPr>
                <w:rFonts w:asciiTheme="majorHAnsi" w:hAnsiTheme="majorHAnsi"/>
                <w:bCs/>
                <w:sz w:val="24"/>
                <w:szCs w:val="24"/>
              </w:rPr>
              <w:t xml:space="preserve">Elise was able to attend a meeting on 211 and wants the tribe to utilize this more. </w:t>
            </w:r>
          </w:p>
          <w:p w14:paraId="4D04A74F" w14:textId="02E47457" w:rsidR="00175F02" w:rsidRDefault="00175F02" w:rsidP="00175F02">
            <w:pPr>
              <w:pStyle w:val="ListParagraph"/>
              <w:numPr>
                <w:ilvl w:val="0"/>
                <w:numId w:val="18"/>
              </w:numPr>
              <w:rPr>
                <w:rFonts w:asciiTheme="majorHAnsi" w:hAnsiTheme="majorHAnsi"/>
                <w:bCs/>
                <w:sz w:val="24"/>
                <w:szCs w:val="24"/>
              </w:rPr>
            </w:pPr>
            <w:r>
              <w:rPr>
                <w:rFonts w:asciiTheme="majorHAnsi" w:hAnsiTheme="majorHAnsi"/>
                <w:bCs/>
                <w:sz w:val="24"/>
                <w:szCs w:val="24"/>
              </w:rPr>
              <w:t>Amber shared some very important dates coming up for the Tribe. Orange shirt day is coming up on September 30</w:t>
            </w:r>
            <w:r w:rsidRPr="00175F02">
              <w:rPr>
                <w:rFonts w:asciiTheme="majorHAnsi" w:hAnsiTheme="majorHAnsi"/>
                <w:bCs/>
                <w:sz w:val="24"/>
                <w:szCs w:val="24"/>
                <w:vertAlign w:val="superscript"/>
              </w:rPr>
              <w:t>th</w:t>
            </w:r>
            <w:r>
              <w:rPr>
                <w:rFonts w:asciiTheme="majorHAnsi" w:hAnsiTheme="majorHAnsi"/>
                <w:bCs/>
                <w:sz w:val="24"/>
                <w:szCs w:val="24"/>
              </w:rPr>
              <w:t xml:space="preserve"> this is in recognition of the children that never came home from the boarding schools. OPEC purchased all Harney ECC staff shirts to stand together. </w:t>
            </w:r>
          </w:p>
          <w:p w14:paraId="41272C8B" w14:textId="0EEE9463" w:rsidR="00175F02" w:rsidRDefault="00175F02" w:rsidP="00175F02">
            <w:pPr>
              <w:pStyle w:val="ListParagraph"/>
              <w:numPr>
                <w:ilvl w:val="0"/>
                <w:numId w:val="18"/>
              </w:numPr>
              <w:rPr>
                <w:rFonts w:asciiTheme="majorHAnsi" w:hAnsiTheme="majorHAnsi"/>
                <w:bCs/>
                <w:sz w:val="24"/>
                <w:szCs w:val="24"/>
              </w:rPr>
            </w:pPr>
            <w:r>
              <w:rPr>
                <w:rFonts w:asciiTheme="majorHAnsi" w:hAnsiTheme="majorHAnsi"/>
                <w:bCs/>
                <w:sz w:val="24"/>
                <w:szCs w:val="24"/>
              </w:rPr>
              <w:t xml:space="preserve">Cheyenne Fowler is partnering for a cultural awareness training. </w:t>
            </w:r>
            <w:r w:rsidR="00A975CA">
              <w:rPr>
                <w:rFonts w:asciiTheme="majorHAnsi" w:hAnsiTheme="majorHAnsi"/>
                <w:bCs/>
                <w:sz w:val="24"/>
                <w:szCs w:val="24"/>
              </w:rPr>
              <w:t xml:space="preserve">In November the Tribes is partnering with the school district on an assembly. </w:t>
            </w:r>
          </w:p>
          <w:p w14:paraId="51950A89" w14:textId="3987140F" w:rsidR="00A975CA" w:rsidRDefault="00A975CA" w:rsidP="00175F02">
            <w:pPr>
              <w:pStyle w:val="ListParagraph"/>
              <w:numPr>
                <w:ilvl w:val="0"/>
                <w:numId w:val="18"/>
              </w:numPr>
              <w:rPr>
                <w:rFonts w:asciiTheme="majorHAnsi" w:hAnsiTheme="majorHAnsi"/>
                <w:bCs/>
                <w:sz w:val="24"/>
                <w:szCs w:val="24"/>
              </w:rPr>
            </w:pPr>
            <w:r>
              <w:rPr>
                <w:rFonts w:asciiTheme="majorHAnsi" w:hAnsiTheme="majorHAnsi"/>
                <w:bCs/>
                <w:sz w:val="24"/>
                <w:szCs w:val="24"/>
              </w:rPr>
              <w:t xml:space="preserve">Through the summer provided a summer camp for children ages 5 and up. Partnered with the library for a younger youth summer camp. Funded through ODE as a requirement to transition kindergarten students. </w:t>
            </w:r>
          </w:p>
          <w:p w14:paraId="10AF3833" w14:textId="1E8D9B5B" w:rsidR="00A975CA" w:rsidRDefault="00A975CA" w:rsidP="00A975CA">
            <w:pPr>
              <w:pStyle w:val="ListParagraph"/>
              <w:numPr>
                <w:ilvl w:val="0"/>
                <w:numId w:val="18"/>
              </w:numPr>
              <w:rPr>
                <w:rFonts w:asciiTheme="majorHAnsi" w:hAnsiTheme="majorHAnsi"/>
                <w:bCs/>
                <w:sz w:val="24"/>
                <w:szCs w:val="24"/>
              </w:rPr>
            </w:pPr>
            <w:r>
              <w:rPr>
                <w:rFonts w:asciiTheme="majorHAnsi" w:hAnsiTheme="majorHAnsi"/>
                <w:bCs/>
                <w:sz w:val="24"/>
                <w:szCs w:val="24"/>
              </w:rPr>
              <w:t xml:space="preserve">Working on adding additional building to educational campus and childcare facilities. In search of staffing to run the childcare facility. </w:t>
            </w:r>
          </w:p>
          <w:p w14:paraId="0AF7603A" w14:textId="44E5985C" w:rsidR="00A975CA" w:rsidRPr="00A975CA" w:rsidRDefault="00A975CA" w:rsidP="00A975CA">
            <w:pPr>
              <w:pStyle w:val="ListParagraph"/>
              <w:numPr>
                <w:ilvl w:val="0"/>
                <w:numId w:val="18"/>
              </w:numPr>
              <w:rPr>
                <w:rFonts w:asciiTheme="majorHAnsi" w:hAnsiTheme="majorHAnsi"/>
                <w:bCs/>
                <w:sz w:val="24"/>
                <w:szCs w:val="24"/>
              </w:rPr>
            </w:pPr>
            <w:r>
              <w:rPr>
                <w:rFonts w:asciiTheme="majorHAnsi" w:hAnsiTheme="majorHAnsi"/>
                <w:bCs/>
                <w:sz w:val="24"/>
                <w:szCs w:val="24"/>
              </w:rPr>
              <w:t xml:space="preserve">Courtney McMullen offered preschool trainings to Tribe intern. Peggy </w:t>
            </w:r>
            <w:proofErr w:type="spellStart"/>
            <w:r>
              <w:rPr>
                <w:rFonts w:asciiTheme="majorHAnsi" w:hAnsiTheme="majorHAnsi"/>
                <w:bCs/>
                <w:sz w:val="24"/>
                <w:szCs w:val="24"/>
              </w:rPr>
              <w:t>Yarbor</w:t>
            </w:r>
            <w:proofErr w:type="spellEnd"/>
            <w:r>
              <w:rPr>
                <w:rFonts w:asciiTheme="majorHAnsi" w:hAnsiTheme="majorHAnsi"/>
                <w:bCs/>
                <w:sz w:val="24"/>
                <w:szCs w:val="24"/>
              </w:rPr>
              <w:t xml:space="preserve"> will add the tribes to list of trainings offered monthly and subscription to Child Care Education Institute. An online learn at your own pace early childhood education training platform. </w:t>
            </w:r>
          </w:p>
          <w:p w14:paraId="59365508" w14:textId="1468F205" w:rsidR="00C66FDB" w:rsidRDefault="00C66FDB" w:rsidP="00AF5353">
            <w:pPr>
              <w:rPr>
                <w:rFonts w:asciiTheme="majorHAnsi" w:hAnsiTheme="majorHAnsi"/>
                <w:b/>
                <w:sz w:val="24"/>
                <w:szCs w:val="24"/>
              </w:rPr>
            </w:pPr>
          </w:p>
          <w:p w14:paraId="153A155F" w14:textId="6852DFA0" w:rsidR="00C66FDB" w:rsidRDefault="00C66FDB" w:rsidP="00AF5353">
            <w:pPr>
              <w:rPr>
                <w:rFonts w:asciiTheme="majorHAnsi" w:hAnsiTheme="majorHAnsi"/>
                <w:b/>
                <w:sz w:val="24"/>
                <w:szCs w:val="24"/>
              </w:rPr>
            </w:pPr>
            <w:r>
              <w:rPr>
                <w:rFonts w:asciiTheme="majorHAnsi" w:hAnsiTheme="majorHAnsi"/>
                <w:b/>
                <w:sz w:val="24"/>
                <w:szCs w:val="24"/>
              </w:rPr>
              <w:t>Activities and Program updates</w:t>
            </w:r>
          </w:p>
          <w:p w14:paraId="61D29F84" w14:textId="683E7367" w:rsidR="006429DE" w:rsidRDefault="006429DE" w:rsidP="00AF5353">
            <w:pPr>
              <w:rPr>
                <w:rFonts w:asciiTheme="majorHAnsi" w:hAnsiTheme="majorHAnsi"/>
                <w:b/>
                <w:sz w:val="24"/>
                <w:szCs w:val="24"/>
              </w:rPr>
            </w:pPr>
          </w:p>
          <w:p w14:paraId="3895E31B" w14:textId="69365261" w:rsidR="006429DE" w:rsidRDefault="006429DE" w:rsidP="00AF5353">
            <w:pPr>
              <w:rPr>
                <w:rFonts w:asciiTheme="majorHAnsi" w:hAnsiTheme="majorHAnsi"/>
                <w:b/>
                <w:sz w:val="24"/>
                <w:szCs w:val="24"/>
              </w:rPr>
            </w:pPr>
          </w:p>
          <w:p w14:paraId="043DA96B" w14:textId="0C6AF8A8" w:rsidR="00A975CA" w:rsidRPr="006847F8" w:rsidRDefault="00A975CA" w:rsidP="00A975CA">
            <w:pPr>
              <w:pStyle w:val="ListParagraph"/>
              <w:numPr>
                <w:ilvl w:val="0"/>
                <w:numId w:val="19"/>
              </w:numPr>
              <w:rPr>
                <w:rFonts w:asciiTheme="majorHAnsi" w:hAnsiTheme="majorHAnsi"/>
                <w:b/>
                <w:sz w:val="24"/>
                <w:szCs w:val="24"/>
              </w:rPr>
            </w:pPr>
            <w:r>
              <w:rPr>
                <w:rFonts w:asciiTheme="majorHAnsi" w:hAnsiTheme="majorHAnsi"/>
                <w:bCs/>
                <w:sz w:val="24"/>
                <w:szCs w:val="24"/>
              </w:rPr>
              <w:t xml:space="preserve">Shared that numbers of referrals have stabilized since COVID. They have two full time SLPA’s and partner with a vision specialist. </w:t>
            </w:r>
          </w:p>
          <w:p w14:paraId="08FABF6E" w14:textId="730DD8D8" w:rsidR="006847F8" w:rsidRPr="006847F8" w:rsidRDefault="006847F8" w:rsidP="00A975CA">
            <w:pPr>
              <w:pStyle w:val="ListParagraph"/>
              <w:numPr>
                <w:ilvl w:val="0"/>
                <w:numId w:val="19"/>
              </w:numPr>
              <w:rPr>
                <w:rFonts w:asciiTheme="majorHAnsi" w:hAnsiTheme="majorHAnsi"/>
                <w:b/>
                <w:sz w:val="24"/>
                <w:szCs w:val="24"/>
              </w:rPr>
            </w:pPr>
            <w:r>
              <w:rPr>
                <w:rFonts w:asciiTheme="majorHAnsi" w:hAnsiTheme="majorHAnsi"/>
                <w:bCs/>
                <w:sz w:val="24"/>
                <w:szCs w:val="24"/>
              </w:rPr>
              <w:t xml:space="preserve">Big changes from the ODE requiring full inclusion in preschools. This is already occurring in Harney County but across the state preschools are scrambling looking at ratios in the classrooms, specifically with one on ones. </w:t>
            </w:r>
          </w:p>
          <w:p w14:paraId="6D3432EC" w14:textId="45287C9A" w:rsidR="006847F8" w:rsidRPr="00A975CA" w:rsidRDefault="006847F8" w:rsidP="00A975CA">
            <w:pPr>
              <w:pStyle w:val="ListParagraph"/>
              <w:numPr>
                <w:ilvl w:val="0"/>
                <w:numId w:val="19"/>
              </w:numPr>
              <w:rPr>
                <w:rFonts w:asciiTheme="majorHAnsi" w:hAnsiTheme="majorHAnsi"/>
                <w:b/>
                <w:sz w:val="24"/>
                <w:szCs w:val="24"/>
              </w:rPr>
            </w:pPr>
            <w:r>
              <w:rPr>
                <w:rFonts w:asciiTheme="majorHAnsi" w:hAnsiTheme="majorHAnsi"/>
                <w:bCs/>
                <w:sz w:val="24"/>
                <w:szCs w:val="24"/>
              </w:rPr>
              <w:t xml:space="preserve">State is requiring EI/ECSE specialist to bill Medicaid. This adds more work and they are subject to Medicaid audit. This is currently only on therapies received but eventually will move to testing. John Lucero shared that Noah </w:t>
            </w:r>
            <w:proofErr w:type="spellStart"/>
            <w:r>
              <w:rPr>
                <w:rFonts w:asciiTheme="majorHAnsi" w:hAnsiTheme="majorHAnsi"/>
                <w:bCs/>
                <w:sz w:val="24"/>
                <w:szCs w:val="24"/>
              </w:rPr>
              <w:t>Peitz</w:t>
            </w:r>
            <w:proofErr w:type="spellEnd"/>
            <w:r>
              <w:rPr>
                <w:rFonts w:asciiTheme="majorHAnsi" w:hAnsiTheme="majorHAnsi"/>
                <w:bCs/>
                <w:sz w:val="24"/>
                <w:szCs w:val="24"/>
              </w:rPr>
              <w:t xml:space="preserve"> somewhat of a Medicaid billing guru will be offering a training on Medicaid </w:t>
            </w:r>
            <w:r>
              <w:rPr>
                <w:rFonts w:asciiTheme="majorHAnsi" w:hAnsiTheme="majorHAnsi"/>
                <w:bCs/>
                <w:sz w:val="24"/>
                <w:szCs w:val="24"/>
              </w:rPr>
              <w:lastRenderedPageBreak/>
              <w:t>billing November 13</w:t>
            </w:r>
            <w:r w:rsidRPr="006847F8">
              <w:rPr>
                <w:rFonts w:asciiTheme="majorHAnsi" w:hAnsiTheme="majorHAnsi"/>
                <w:bCs/>
                <w:sz w:val="24"/>
                <w:szCs w:val="24"/>
                <w:vertAlign w:val="superscript"/>
              </w:rPr>
              <w:t>th</w:t>
            </w:r>
            <w:r>
              <w:rPr>
                <w:rFonts w:asciiTheme="majorHAnsi" w:hAnsiTheme="majorHAnsi"/>
                <w:bCs/>
                <w:sz w:val="24"/>
                <w:szCs w:val="24"/>
              </w:rPr>
              <w:t xml:space="preserve"> in Ontario and November 14</w:t>
            </w:r>
            <w:r w:rsidRPr="006847F8">
              <w:rPr>
                <w:rFonts w:asciiTheme="majorHAnsi" w:hAnsiTheme="majorHAnsi"/>
                <w:bCs/>
                <w:sz w:val="24"/>
                <w:szCs w:val="24"/>
                <w:vertAlign w:val="superscript"/>
              </w:rPr>
              <w:t>th</w:t>
            </w:r>
            <w:r>
              <w:rPr>
                <w:rFonts w:asciiTheme="majorHAnsi" w:hAnsiTheme="majorHAnsi"/>
                <w:bCs/>
                <w:sz w:val="24"/>
                <w:szCs w:val="24"/>
              </w:rPr>
              <w:t xml:space="preserve"> in Baker City. Patti and Laci will share this information with Brittany Finley at IMESD. </w:t>
            </w:r>
          </w:p>
          <w:p w14:paraId="64034FB1" w14:textId="6E152E30" w:rsidR="006429DE" w:rsidRDefault="006429DE" w:rsidP="00AF5353">
            <w:pPr>
              <w:rPr>
                <w:rFonts w:asciiTheme="majorHAnsi" w:hAnsiTheme="majorHAnsi"/>
                <w:b/>
                <w:sz w:val="24"/>
                <w:szCs w:val="24"/>
              </w:rPr>
            </w:pPr>
          </w:p>
          <w:p w14:paraId="3D99CF10" w14:textId="50A97ABE" w:rsidR="006429DE" w:rsidRDefault="006429DE" w:rsidP="00AF5353">
            <w:pPr>
              <w:rPr>
                <w:rFonts w:asciiTheme="majorHAnsi" w:hAnsiTheme="majorHAnsi"/>
                <w:b/>
                <w:sz w:val="24"/>
                <w:szCs w:val="24"/>
              </w:rPr>
            </w:pPr>
          </w:p>
          <w:p w14:paraId="10D6B460" w14:textId="68463DBC" w:rsidR="006429DE" w:rsidRPr="006847F8" w:rsidRDefault="006847F8" w:rsidP="006847F8">
            <w:pPr>
              <w:pStyle w:val="ListParagraph"/>
              <w:numPr>
                <w:ilvl w:val="0"/>
                <w:numId w:val="19"/>
              </w:numPr>
              <w:rPr>
                <w:rFonts w:asciiTheme="majorHAnsi" w:hAnsiTheme="majorHAnsi"/>
                <w:b/>
                <w:sz w:val="24"/>
                <w:szCs w:val="24"/>
              </w:rPr>
            </w:pPr>
            <w:r>
              <w:rPr>
                <w:rFonts w:asciiTheme="majorHAnsi" w:hAnsiTheme="majorHAnsi"/>
                <w:bCs/>
                <w:sz w:val="24"/>
                <w:szCs w:val="24"/>
              </w:rPr>
              <w:t xml:space="preserve">Shared that numbers for Humbolt are up. They are working on blending OPK and Preschool Promise funding. Shared that they are providing transportation for preschool students. One small bus is taking a large majority of students to The Village childcare. The other children are in five-point harnesses on other busses to their locations. Currently they are bussing 20 students. </w:t>
            </w:r>
          </w:p>
          <w:p w14:paraId="02E5C6C4" w14:textId="4406F5E4" w:rsidR="006429DE" w:rsidRDefault="006429DE" w:rsidP="00AF5353">
            <w:pPr>
              <w:rPr>
                <w:rFonts w:asciiTheme="majorHAnsi" w:hAnsiTheme="majorHAnsi"/>
                <w:b/>
                <w:sz w:val="24"/>
                <w:szCs w:val="24"/>
              </w:rPr>
            </w:pPr>
          </w:p>
          <w:p w14:paraId="5A13F782" w14:textId="4B0B123D" w:rsidR="006429DE" w:rsidRDefault="006429DE" w:rsidP="00AF5353">
            <w:pPr>
              <w:rPr>
                <w:rFonts w:asciiTheme="majorHAnsi" w:hAnsiTheme="majorHAnsi"/>
                <w:b/>
                <w:sz w:val="24"/>
                <w:szCs w:val="24"/>
              </w:rPr>
            </w:pPr>
          </w:p>
          <w:p w14:paraId="02C78A1A" w14:textId="11E9C7FA" w:rsidR="006429DE" w:rsidRPr="006847F8" w:rsidRDefault="00CE27A3" w:rsidP="006847F8">
            <w:pPr>
              <w:pStyle w:val="ListParagraph"/>
              <w:numPr>
                <w:ilvl w:val="0"/>
                <w:numId w:val="19"/>
              </w:numPr>
              <w:rPr>
                <w:rFonts w:asciiTheme="majorHAnsi" w:hAnsiTheme="majorHAnsi"/>
                <w:b/>
                <w:sz w:val="24"/>
                <w:szCs w:val="24"/>
              </w:rPr>
            </w:pPr>
            <w:r>
              <w:rPr>
                <w:rFonts w:asciiTheme="majorHAnsi" w:hAnsiTheme="majorHAnsi"/>
                <w:bCs/>
                <w:sz w:val="24"/>
                <w:szCs w:val="24"/>
              </w:rPr>
              <w:t xml:space="preserve">Cheyenne is getting into the groove of her new position and getting everything all settled for the staff. </w:t>
            </w:r>
          </w:p>
          <w:p w14:paraId="5B99E9D0" w14:textId="3AABC048" w:rsidR="006429DE" w:rsidRDefault="006429DE" w:rsidP="00AF5353">
            <w:pPr>
              <w:rPr>
                <w:rFonts w:asciiTheme="majorHAnsi" w:hAnsiTheme="majorHAnsi"/>
                <w:b/>
                <w:sz w:val="24"/>
                <w:szCs w:val="24"/>
              </w:rPr>
            </w:pPr>
          </w:p>
          <w:p w14:paraId="69FC5D53" w14:textId="11952AD2" w:rsidR="006429DE" w:rsidRDefault="006429DE" w:rsidP="00AF5353">
            <w:pPr>
              <w:rPr>
                <w:rFonts w:asciiTheme="majorHAnsi" w:hAnsiTheme="majorHAnsi"/>
                <w:b/>
                <w:sz w:val="24"/>
                <w:szCs w:val="24"/>
              </w:rPr>
            </w:pPr>
          </w:p>
          <w:p w14:paraId="229882D2" w14:textId="2CB408C9" w:rsidR="006429DE" w:rsidRPr="00CE27A3" w:rsidRDefault="00CE27A3" w:rsidP="00CE27A3">
            <w:pPr>
              <w:pStyle w:val="ListParagraph"/>
              <w:numPr>
                <w:ilvl w:val="0"/>
                <w:numId w:val="19"/>
              </w:numPr>
              <w:rPr>
                <w:rFonts w:asciiTheme="majorHAnsi" w:hAnsiTheme="majorHAnsi"/>
                <w:b/>
                <w:sz w:val="24"/>
                <w:szCs w:val="24"/>
              </w:rPr>
            </w:pPr>
            <w:r>
              <w:rPr>
                <w:rFonts w:asciiTheme="majorHAnsi" w:hAnsiTheme="majorHAnsi"/>
                <w:bCs/>
                <w:sz w:val="24"/>
                <w:szCs w:val="24"/>
              </w:rPr>
              <w:t xml:space="preserve">They are 4 slots away from being fully enrolled. </w:t>
            </w:r>
          </w:p>
          <w:p w14:paraId="54A8976E" w14:textId="1B284E5C" w:rsidR="00CE27A3" w:rsidRPr="00CE27A3" w:rsidRDefault="00CE27A3" w:rsidP="00CE27A3">
            <w:pPr>
              <w:pStyle w:val="ListParagraph"/>
              <w:numPr>
                <w:ilvl w:val="0"/>
                <w:numId w:val="19"/>
              </w:numPr>
              <w:rPr>
                <w:rFonts w:asciiTheme="majorHAnsi" w:hAnsiTheme="majorHAnsi"/>
                <w:b/>
                <w:sz w:val="24"/>
                <w:szCs w:val="24"/>
              </w:rPr>
            </w:pPr>
            <w:r>
              <w:rPr>
                <w:rFonts w:asciiTheme="majorHAnsi" w:hAnsiTheme="majorHAnsi"/>
                <w:bCs/>
                <w:sz w:val="24"/>
                <w:szCs w:val="24"/>
              </w:rPr>
              <w:t xml:space="preserve">Thanks to the Hub’s Grant funding were able to get 8 new pieces of equipment outside and change out gravel for sand for the kids to play in. </w:t>
            </w:r>
          </w:p>
          <w:p w14:paraId="2ADBAE6D" w14:textId="59B8DB52" w:rsidR="00CE27A3" w:rsidRPr="00CE27A3" w:rsidRDefault="00CE27A3" w:rsidP="00CE27A3">
            <w:pPr>
              <w:pStyle w:val="ListParagraph"/>
              <w:numPr>
                <w:ilvl w:val="0"/>
                <w:numId w:val="19"/>
              </w:numPr>
              <w:rPr>
                <w:rFonts w:asciiTheme="majorHAnsi" w:hAnsiTheme="majorHAnsi"/>
                <w:b/>
                <w:sz w:val="24"/>
                <w:szCs w:val="24"/>
              </w:rPr>
            </w:pPr>
            <w:r>
              <w:rPr>
                <w:rFonts w:asciiTheme="majorHAnsi" w:hAnsiTheme="majorHAnsi"/>
                <w:bCs/>
                <w:sz w:val="24"/>
                <w:szCs w:val="24"/>
              </w:rPr>
              <w:t xml:space="preserve">Working on being more visible in the community. The ECC was in the Harney County fair parade and are planning a fall festival coming soon. </w:t>
            </w:r>
          </w:p>
          <w:p w14:paraId="4D12AB0A" w14:textId="60388967" w:rsidR="006429DE" w:rsidRDefault="006429DE" w:rsidP="00AF5353">
            <w:pPr>
              <w:rPr>
                <w:rFonts w:asciiTheme="majorHAnsi" w:hAnsiTheme="majorHAnsi"/>
                <w:b/>
                <w:sz w:val="24"/>
                <w:szCs w:val="24"/>
              </w:rPr>
            </w:pPr>
          </w:p>
          <w:p w14:paraId="73FC2E66" w14:textId="2C8CF42B" w:rsidR="006429DE" w:rsidRDefault="006429DE" w:rsidP="00AF5353">
            <w:pPr>
              <w:rPr>
                <w:rFonts w:asciiTheme="majorHAnsi" w:hAnsiTheme="majorHAnsi"/>
                <w:b/>
                <w:sz w:val="24"/>
                <w:szCs w:val="24"/>
              </w:rPr>
            </w:pPr>
          </w:p>
          <w:p w14:paraId="367FEBDD" w14:textId="3CD04627" w:rsidR="006429DE" w:rsidRPr="00CE27A3" w:rsidRDefault="00CE27A3" w:rsidP="00CE27A3">
            <w:pPr>
              <w:pStyle w:val="ListParagraph"/>
              <w:numPr>
                <w:ilvl w:val="0"/>
                <w:numId w:val="19"/>
              </w:numPr>
              <w:rPr>
                <w:rFonts w:asciiTheme="majorHAnsi" w:hAnsiTheme="majorHAnsi"/>
                <w:b/>
                <w:sz w:val="24"/>
                <w:szCs w:val="24"/>
              </w:rPr>
            </w:pPr>
            <w:r>
              <w:rPr>
                <w:rFonts w:asciiTheme="majorHAnsi" w:hAnsiTheme="majorHAnsi"/>
                <w:bCs/>
                <w:sz w:val="24"/>
                <w:szCs w:val="24"/>
              </w:rPr>
              <w:t xml:space="preserve">Shared about the Veggie RX program and a needs-based fruit and Veggie and pantry opportunities. Many layers of eligibility for those interested and in need. </w:t>
            </w:r>
          </w:p>
          <w:p w14:paraId="5DE7D3C5" w14:textId="0B015D9D" w:rsidR="006429DE" w:rsidRDefault="006429DE" w:rsidP="00AF5353">
            <w:pPr>
              <w:rPr>
                <w:rFonts w:asciiTheme="majorHAnsi" w:hAnsiTheme="majorHAnsi"/>
                <w:b/>
                <w:sz w:val="24"/>
                <w:szCs w:val="24"/>
              </w:rPr>
            </w:pPr>
          </w:p>
          <w:p w14:paraId="23A92A5A" w14:textId="2BCA794A" w:rsidR="00C66FDB" w:rsidRDefault="00C66FDB" w:rsidP="00AF5353">
            <w:pPr>
              <w:rPr>
                <w:rFonts w:asciiTheme="majorHAnsi" w:hAnsiTheme="majorHAnsi"/>
                <w:b/>
                <w:sz w:val="24"/>
                <w:szCs w:val="24"/>
              </w:rPr>
            </w:pPr>
          </w:p>
          <w:p w14:paraId="5A514E19" w14:textId="6A1D5120" w:rsidR="00C66FDB" w:rsidRDefault="00CE27A3" w:rsidP="00AF5353">
            <w:pPr>
              <w:pStyle w:val="ListParagraph"/>
              <w:numPr>
                <w:ilvl w:val="0"/>
                <w:numId w:val="19"/>
              </w:numPr>
              <w:rPr>
                <w:rFonts w:asciiTheme="majorHAnsi" w:hAnsiTheme="majorHAnsi"/>
                <w:b/>
                <w:sz w:val="24"/>
                <w:szCs w:val="24"/>
              </w:rPr>
            </w:pPr>
            <w:r>
              <w:rPr>
                <w:rFonts w:asciiTheme="majorHAnsi" w:hAnsiTheme="majorHAnsi"/>
                <w:b/>
                <w:sz w:val="24"/>
                <w:szCs w:val="24"/>
              </w:rPr>
              <w:t>The group set on Monday November 2</w:t>
            </w:r>
            <w:r w:rsidRPr="00CE27A3">
              <w:rPr>
                <w:rFonts w:asciiTheme="majorHAnsi" w:hAnsiTheme="majorHAnsi"/>
                <w:b/>
                <w:sz w:val="24"/>
                <w:szCs w:val="24"/>
                <w:vertAlign w:val="superscript"/>
              </w:rPr>
              <w:t>nd</w:t>
            </w:r>
            <w:r>
              <w:rPr>
                <w:rFonts w:asciiTheme="majorHAnsi" w:hAnsiTheme="majorHAnsi"/>
                <w:b/>
                <w:sz w:val="24"/>
                <w:szCs w:val="24"/>
              </w:rPr>
              <w:t xml:space="preserve"> from 11:00am-1:00pm. </w:t>
            </w:r>
          </w:p>
          <w:p w14:paraId="3C595B71" w14:textId="77777777" w:rsidR="00CE27A3" w:rsidRDefault="00CE27A3" w:rsidP="00CE27A3">
            <w:pPr>
              <w:rPr>
                <w:rFonts w:asciiTheme="majorHAnsi" w:hAnsiTheme="majorHAnsi"/>
                <w:b/>
                <w:sz w:val="24"/>
                <w:szCs w:val="24"/>
              </w:rPr>
            </w:pPr>
          </w:p>
          <w:p w14:paraId="2E987267" w14:textId="77777777" w:rsidR="00CE27A3" w:rsidRDefault="00CE27A3" w:rsidP="00CE27A3">
            <w:pPr>
              <w:rPr>
                <w:rFonts w:asciiTheme="majorHAnsi" w:hAnsiTheme="majorHAnsi"/>
                <w:b/>
                <w:sz w:val="24"/>
                <w:szCs w:val="24"/>
              </w:rPr>
            </w:pPr>
          </w:p>
          <w:p w14:paraId="576F0851" w14:textId="77777777" w:rsidR="00CE27A3" w:rsidRDefault="00CE27A3" w:rsidP="00CE27A3">
            <w:pPr>
              <w:rPr>
                <w:rFonts w:asciiTheme="majorHAnsi" w:hAnsiTheme="majorHAnsi"/>
                <w:b/>
                <w:sz w:val="24"/>
                <w:szCs w:val="24"/>
              </w:rPr>
            </w:pPr>
          </w:p>
          <w:p w14:paraId="3F2BCAB8" w14:textId="7360B9DD" w:rsidR="00CE27A3" w:rsidRPr="00CE27A3" w:rsidRDefault="00CE27A3" w:rsidP="00CE27A3">
            <w:pPr>
              <w:pStyle w:val="ListParagraph"/>
              <w:numPr>
                <w:ilvl w:val="0"/>
                <w:numId w:val="19"/>
              </w:numPr>
              <w:rPr>
                <w:rFonts w:asciiTheme="majorHAnsi" w:hAnsiTheme="majorHAnsi"/>
                <w:b/>
                <w:sz w:val="24"/>
                <w:szCs w:val="24"/>
              </w:rPr>
            </w:pPr>
            <w:r>
              <w:rPr>
                <w:rFonts w:asciiTheme="majorHAnsi" w:hAnsiTheme="majorHAnsi"/>
                <w:b/>
                <w:sz w:val="24"/>
                <w:szCs w:val="24"/>
              </w:rPr>
              <w:t xml:space="preserve">Adjourned the meeting at 1:07pm. </w:t>
            </w:r>
          </w:p>
          <w:p w14:paraId="1D3C576B" w14:textId="77777777" w:rsidR="00CE27A3" w:rsidRDefault="00CE27A3" w:rsidP="00CE27A3">
            <w:pPr>
              <w:rPr>
                <w:rFonts w:asciiTheme="majorHAnsi" w:hAnsiTheme="majorHAnsi"/>
                <w:b/>
                <w:sz w:val="24"/>
                <w:szCs w:val="24"/>
              </w:rPr>
            </w:pPr>
          </w:p>
          <w:p w14:paraId="26CACC6E" w14:textId="77777777" w:rsidR="00CE27A3" w:rsidRDefault="00CE27A3" w:rsidP="00CE27A3">
            <w:pPr>
              <w:rPr>
                <w:rFonts w:asciiTheme="majorHAnsi" w:hAnsiTheme="majorHAnsi"/>
                <w:b/>
                <w:sz w:val="24"/>
                <w:szCs w:val="24"/>
              </w:rPr>
            </w:pPr>
          </w:p>
          <w:p w14:paraId="2F4DADE8" w14:textId="77777777" w:rsidR="00CE27A3" w:rsidRDefault="00CE27A3" w:rsidP="00CE27A3">
            <w:pPr>
              <w:rPr>
                <w:rFonts w:asciiTheme="majorHAnsi" w:hAnsiTheme="majorHAnsi"/>
                <w:b/>
                <w:sz w:val="24"/>
                <w:szCs w:val="24"/>
              </w:rPr>
            </w:pPr>
          </w:p>
          <w:p w14:paraId="1BEC78EB" w14:textId="77777777" w:rsidR="00CE27A3" w:rsidRPr="00CE27A3" w:rsidRDefault="00CE27A3" w:rsidP="00CE27A3">
            <w:pPr>
              <w:rPr>
                <w:rFonts w:asciiTheme="majorHAnsi" w:hAnsiTheme="majorHAnsi"/>
                <w:b/>
                <w:sz w:val="24"/>
                <w:szCs w:val="24"/>
              </w:rPr>
            </w:pPr>
          </w:p>
          <w:p w14:paraId="62DF8CAD" w14:textId="77777777" w:rsidR="00092381" w:rsidRDefault="00092381" w:rsidP="00AF5353">
            <w:pPr>
              <w:rPr>
                <w:rFonts w:asciiTheme="majorHAnsi" w:hAnsiTheme="majorHAnsi"/>
                <w:b/>
                <w:sz w:val="24"/>
                <w:szCs w:val="24"/>
              </w:rPr>
            </w:pPr>
          </w:p>
        </w:tc>
      </w:tr>
    </w:tbl>
    <w:p w14:paraId="73F426FD" w14:textId="77777777" w:rsidR="00AF7A09" w:rsidRPr="00AF7A09" w:rsidRDefault="00AF7A09" w:rsidP="00CE27A3">
      <w:pPr>
        <w:rPr>
          <w:rFonts w:asciiTheme="majorHAnsi" w:hAnsiTheme="majorHAnsi"/>
          <w:b/>
          <w:sz w:val="24"/>
          <w:szCs w:val="24"/>
        </w:rPr>
      </w:pPr>
    </w:p>
    <w:sectPr w:rsidR="00AF7A09" w:rsidRPr="00AF7A09" w:rsidSect="00A41A15">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A9F34" w14:textId="77777777" w:rsidR="002B377B" w:rsidRDefault="002B377B" w:rsidP="00AF7A09">
      <w:pPr>
        <w:spacing w:after="0" w:line="240" w:lineRule="auto"/>
      </w:pPr>
      <w:r>
        <w:separator/>
      </w:r>
    </w:p>
  </w:endnote>
  <w:endnote w:type="continuationSeparator" w:id="0">
    <w:p w14:paraId="76EE5DBE" w14:textId="77777777" w:rsidR="002B377B" w:rsidRDefault="002B377B" w:rsidP="00AF7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EB774" w14:textId="77777777" w:rsidR="002B377B" w:rsidRDefault="002B377B" w:rsidP="00AF7A09">
      <w:pPr>
        <w:spacing w:after="0" w:line="240" w:lineRule="auto"/>
      </w:pPr>
      <w:r>
        <w:separator/>
      </w:r>
    </w:p>
  </w:footnote>
  <w:footnote w:type="continuationSeparator" w:id="0">
    <w:p w14:paraId="0C611184" w14:textId="77777777" w:rsidR="002B377B" w:rsidRDefault="002B377B" w:rsidP="00AF7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89F37" w14:textId="77777777" w:rsidR="00AF7A09" w:rsidRDefault="00AF7A09">
    <w:pPr>
      <w:pStyle w:val="Header"/>
    </w:pPr>
    <w:r>
      <w:rPr>
        <w:noProof/>
      </w:rPr>
      <mc:AlternateContent>
        <mc:Choice Requires="wps">
          <w:drawing>
            <wp:anchor distT="0" distB="0" distL="118745" distR="118745" simplePos="0" relativeHeight="251659264" behindDoc="1" locked="0" layoutInCell="1" allowOverlap="0" wp14:anchorId="652CA948" wp14:editId="7D6714E8">
              <wp:simplePos x="0" y="0"/>
              <wp:positionH relativeFrom="margin">
                <wp:align>right</wp:align>
              </wp:positionH>
              <wp:positionV relativeFrom="page">
                <wp:posOffset>142875</wp:posOffset>
              </wp:positionV>
              <wp:extent cx="5949950" cy="589280"/>
              <wp:effectExtent l="0" t="0" r="0" b="1270"/>
              <wp:wrapSquare wrapText="bothSides"/>
              <wp:docPr id="197" name="Rectangle 197"/>
              <wp:cNvGraphicFramePr/>
              <a:graphic xmlns:a="http://schemas.openxmlformats.org/drawingml/2006/main">
                <a:graphicData uri="http://schemas.microsoft.com/office/word/2010/wordprocessingShape">
                  <wps:wsp>
                    <wps:cNvSpPr/>
                    <wps:spPr>
                      <a:xfrm>
                        <a:off x="0" y="0"/>
                        <a:ext cx="5949950" cy="5892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7699FBBE" w14:textId="77777777" w:rsidR="00AF7A09" w:rsidRDefault="00AF7A09">
                              <w:pPr>
                                <w:pStyle w:val="Header"/>
                                <w:tabs>
                                  <w:tab w:val="clear" w:pos="4680"/>
                                  <w:tab w:val="clear" w:pos="9360"/>
                                </w:tabs>
                                <w:jc w:val="center"/>
                                <w:rPr>
                                  <w:caps/>
                                  <w:color w:val="FFFFFF" w:themeColor="background1"/>
                                </w:rPr>
                              </w:pPr>
                              <w:r>
                                <w:rPr>
                                  <w:caps/>
                                  <w:color w:val="FFFFFF" w:themeColor="background1"/>
                                </w:rPr>
                                <w:t xml:space="preserve">Frontier HUB </w:t>
                              </w:r>
                              <w:r w:rsidR="00A4519D">
                                <w:rPr>
                                  <w:caps/>
                                  <w:color w:val="FFFFFF" w:themeColor="background1"/>
                                </w:rPr>
                                <w:t>Stewardship</w:t>
                              </w:r>
                              <w:r w:rsidR="00092381">
                                <w:rPr>
                                  <w:caps/>
                                  <w:color w:val="FFFFFF" w:themeColor="background1"/>
                                </w:rPr>
                                <w:t>/Governance Board</w:t>
                              </w:r>
                              <w:r w:rsidR="00A4519D">
                                <w:rPr>
                                  <w:caps/>
                                  <w:color w:val="FFFFFF" w:themeColor="background1"/>
                                </w:rPr>
                                <w:t xml:space="preserve"> </w:t>
                              </w:r>
                              <w:r>
                                <w:rPr>
                                  <w:caps/>
                                  <w:color w:val="FFFFFF" w:themeColor="background1"/>
                                </w:rPr>
                                <w:t>Minutes</w:t>
                              </w:r>
                            </w:p>
                          </w:sdtContent>
                        </w:sdt>
                        <w:p w14:paraId="0C5BA4C8" w14:textId="22D17907" w:rsidR="00AF7A09" w:rsidRDefault="00A41A15">
                          <w:pPr>
                            <w:pStyle w:val="Header"/>
                            <w:tabs>
                              <w:tab w:val="clear" w:pos="4680"/>
                              <w:tab w:val="clear" w:pos="9360"/>
                            </w:tabs>
                            <w:jc w:val="center"/>
                            <w:rPr>
                              <w:caps/>
                              <w:color w:val="FFFFFF" w:themeColor="background1"/>
                            </w:rPr>
                          </w:pPr>
                          <w:r>
                            <w:rPr>
                              <w:caps/>
                              <w:color w:val="FFFFFF" w:themeColor="background1"/>
                            </w:rPr>
                            <w:t>May 18, 2026</w:t>
                          </w:r>
                        </w:p>
                        <w:p w14:paraId="32CD50C4" w14:textId="465CB1BB" w:rsidR="00D56A84" w:rsidRDefault="009A7091">
                          <w:pPr>
                            <w:pStyle w:val="Header"/>
                            <w:tabs>
                              <w:tab w:val="clear" w:pos="4680"/>
                              <w:tab w:val="clear" w:pos="9360"/>
                            </w:tabs>
                            <w:jc w:val="center"/>
                            <w:rPr>
                              <w:caps/>
                              <w:color w:val="FFFFFF" w:themeColor="background1"/>
                            </w:rPr>
                          </w:pPr>
                          <w:r>
                            <w:rPr>
                              <w:caps/>
                              <w:color w:val="FFFFFF" w:themeColor="background1"/>
                            </w:rPr>
                            <w:t>Virtual</w:t>
                          </w:r>
                          <w:r w:rsidR="00F56334">
                            <w:rPr>
                              <w:caps/>
                              <w:color w:val="FFFFFF" w:themeColor="background1"/>
                            </w:rPr>
                            <w:t xml:space="preserve"> Meeting</w:t>
                          </w:r>
                          <w:r w:rsidR="00CE6FA3">
                            <w:rPr>
                              <w:caps/>
                              <w:color w:val="FFFFFF" w:themeColor="background1"/>
                            </w:rPr>
                            <w:t xml:space="preserve"> </w:t>
                          </w:r>
                          <w:r w:rsidR="00261472">
                            <w:rPr>
                              <w:caps/>
                              <w:color w:val="FFFFFF" w:themeColor="background1"/>
                            </w:rPr>
                            <w:t xml:space="preserve"> </w:t>
                          </w:r>
                          <w:r w:rsidR="000946BD">
                            <w:rPr>
                              <w:caps/>
                              <w:color w:val="FFFFFF" w:themeColor="background1"/>
                            </w:rPr>
                            <w:t xml:space="preserve"> </w:t>
                          </w:r>
                          <w:r>
                            <w:rPr>
                              <w:caps/>
                              <w:color w:val="FFFFFF" w:themeColor="background1"/>
                            </w:rPr>
                            <w:t>12 to 1:30 PM</w:t>
                          </w:r>
                          <w:r w:rsidR="00D56A84">
                            <w:rPr>
                              <w:caps/>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page">
                <wp14:pctHeight>0</wp14:pctHeight>
              </wp14:sizeRelV>
            </wp:anchor>
          </w:drawing>
        </mc:Choice>
        <mc:Fallback>
          <w:pict>
            <v:rect w14:anchorId="652CA948" id="Rectangle 197" o:spid="_x0000_s1026" style="position:absolute;margin-left:417.3pt;margin-top:11.25pt;width:468.5pt;height:46.4pt;z-index:-251657216;visibility:visible;mso-wrap-style:square;mso-width-percent:1000;mso-height-percent:0;mso-wrap-distance-left:9.35pt;mso-wrap-distance-top:0;mso-wrap-distance-right:9.35pt;mso-wrap-distance-bottom:0;mso-position-horizontal:right;mso-position-horizontal-relative:margin;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" o:allowoverlap="f" fillcolor="#5b9bd5 [3204]" stroked="f" strokeweight="1pt">
              <v:textbo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699FBBE" w14:textId="77777777" w:rsidR="00AF7A09" w:rsidRDefault="00AF7A09">
                        <w:pPr>
                          <w:pStyle w:val="Header"/>
                          <w:tabs>
                            <w:tab w:val="clear" w:pos="4680"/>
                            <w:tab w:val="clear" w:pos="9360"/>
                          </w:tabs>
                          <w:jc w:val="center"/>
                          <w:rPr>
                            <w:caps/>
                            <w:color w:val="FFFFFF" w:themeColor="background1"/>
                          </w:rPr>
                        </w:pPr>
                        <w:r>
                          <w:rPr>
                            <w:caps/>
                            <w:color w:val="FFFFFF" w:themeColor="background1"/>
                          </w:rPr>
                          <w:t xml:space="preserve">Frontier HUB </w:t>
                        </w:r>
                        <w:r w:rsidR="00A4519D">
                          <w:rPr>
                            <w:caps/>
                            <w:color w:val="FFFFFF" w:themeColor="background1"/>
                          </w:rPr>
                          <w:t>Stewardship</w:t>
                        </w:r>
                        <w:r w:rsidR="00092381">
                          <w:rPr>
                            <w:caps/>
                            <w:color w:val="FFFFFF" w:themeColor="background1"/>
                          </w:rPr>
                          <w:t>/Governance Board</w:t>
                        </w:r>
                        <w:r w:rsidR="00A4519D">
                          <w:rPr>
                            <w:caps/>
                            <w:color w:val="FFFFFF" w:themeColor="background1"/>
                          </w:rPr>
                          <w:t xml:space="preserve"> </w:t>
                        </w:r>
                        <w:r>
                          <w:rPr>
                            <w:caps/>
                            <w:color w:val="FFFFFF" w:themeColor="background1"/>
                          </w:rPr>
                          <w:t>Minutes</w:t>
                        </w:r>
                      </w:p>
                    </w:sdtContent>
                  </w:sdt>
                  <w:p w14:paraId="0C5BA4C8" w14:textId="22D17907" w:rsidR="00AF7A09" w:rsidRDefault="00A41A15">
                    <w:pPr>
                      <w:pStyle w:val="Header"/>
                      <w:tabs>
                        <w:tab w:val="clear" w:pos="4680"/>
                        <w:tab w:val="clear" w:pos="9360"/>
                      </w:tabs>
                      <w:jc w:val="center"/>
                      <w:rPr>
                        <w:caps/>
                        <w:color w:val="FFFFFF" w:themeColor="background1"/>
                      </w:rPr>
                    </w:pPr>
                    <w:r>
                      <w:rPr>
                        <w:caps/>
                        <w:color w:val="FFFFFF" w:themeColor="background1"/>
                      </w:rPr>
                      <w:t>May 18, 2026</w:t>
                    </w:r>
                  </w:p>
                  <w:p w14:paraId="32CD50C4" w14:textId="465CB1BB" w:rsidR="00D56A84" w:rsidRDefault="009A7091">
                    <w:pPr>
                      <w:pStyle w:val="Header"/>
                      <w:tabs>
                        <w:tab w:val="clear" w:pos="4680"/>
                        <w:tab w:val="clear" w:pos="9360"/>
                      </w:tabs>
                      <w:jc w:val="center"/>
                      <w:rPr>
                        <w:caps/>
                        <w:color w:val="FFFFFF" w:themeColor="background1"/>
                      </w:rPr>
                    </w:pPr>
                    <w:r>
                      <w:rPr>
                        <w:caps/>
                        <w:color w:val="FFFFFF" w:themeColor="background1"/>
                      </w:rPr>
                      <w:t>Virtual</w:t>
                    </w:r>
                    <w:r w:rsidR="00F56334">
                      <w:rPr>
                        <w:caps/>
                        <w:color w:val="FFFFFF" w:themeColor="background1"/>
                      </w:rPr>
                      <w:t xml:space="preserve"> Meeting</w:t>
                    </w:r>
                    <w:r w:rsidR="00CE6FA3">
                      <w:rPr>
                        <w:caps/>
                        <w:color w:val="FFFFFF" w:themeColor="background1"/>
                      </w:rPr>
                      <w:t xml:space="preserve"> </w:t>
                    </w:r>
                    <w:r w:rsidR="00261472">
                      <w:rPr>
                        <w:caps/>
                        <w:color w:val="FFFFFF" w:themeColor="background1"/>
                      </w:rPr>
                      <w:t xml:space="preserve"> </w:t>
                    </w:r>
                    <w:r w:rsidR="000946BD">
                      <w:rPr>
                        <w:caps/>
                        <w:color w:val="FFFFFF" w:themeColor="background1"/>
                      </w:rPr>
                      <w:t xml:space="preserve"> </w:t>
                    </w:r>
                    <w:r>
                      <w:rPr>
                        <w:caps/>
                        <w:color w:val="FFFFFF" w:themeColor="background1"/>
                      </w:rPr>
                      <w:t>12 to 1:30 PM</w:t>
                    </w:r>
                    <w:r w:rsidR="00D56A84">
                      <w:rPr>
                        <w:caps/>
                        <w:color w:val="FFFFFF" w:themeColor="background1"/>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3611"/>
    <w:multiLevelType w:val="hybridMultilevel"/>
    <w:tmpl w:val="C02AA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65BC7"/>
    <w:multiLevelType w:val="hybridMultilevel"/>
    <w:tmpl w:val="362CC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85A87"/>
    <w:multiLevelType w:val="hybridMultilevel"/>
    <w:tmpl w:val="560A4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26124"/>
    <w:multiLevelType w:val="hybridMultilevel"/>
    <w:tmpl w:val="C51A2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A95208"/>
    <w:multiLevelType w:val="hybridMultilevel"/>
    <w:tmpl w:val="9CE0A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74943"/>
    <w:multiLevelType w:val="hybridMultilevel"/>
    <w:tmpl w:val="8AC08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94223A"/>
    <w:multiLevelType w:val="hybridMultilevel"/>
    <w:tmpl w:val="A35A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E4C62"/>
    <w:multiLevelType w:val="hybridMultilevel"/>
    <w:tmpl w:val="3A7036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472F1539"/>
    <w:multiLevelType w:val="hybridMultilevel"/>
    <w:tmpl w:val="BEDC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BD4E1E"/>
    <w:multiLevelType w:val="hybridMultilevel"/>
    <w:tmpl w:val="16008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FE4F88"/>
    <w:multiLevelType w:val="hybridMultilevel"/>
    <w:tmpl w:val="C4E8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8F6665"/>
    <w:multiLevelType w:val="hybridMultilevel"/>
    <w:tmpl w:val="9B604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E739E1"/>
    <w:multiLevelType w:val="hybridMultilevel"/>
    <w:tmpl w:val="758E4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A975F7"/>
    <w:multiLevelType w:val="hybridMultilevel"/>
    <w:tmpl w:val="820C8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BE0962"/>
    <w:multiLevelType w:val="hybridMultilevel"/>
    <w:tmpl w:val="50C86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FF59BC"/>
    <w:multiLevelType w:val="hybridMultilevel"/>
    <w:tmpl w:val="93B40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F87D13"/>
    <w:multiLevelType w:val="hybridMultilevel"/>
    <w:tmpl w:val="0BB68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51856"/>
    <w:multiLevelType w:val="hybridMultilevel"/>
    <w:tmpl w:val="94946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3619E2"/>
    <w:multiLevelType w:val="hybridMultilevel"/>
    <w:tmpl w:val="F914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547176">
    <w:abstractNumId w:val="15"/>
  </w:num>
  <w:num w:numId="2" w16cid:durableId="912817688">
    <w:abstractNumId w:val="8"/>
  </w:num>
  <w:num w:numId="3" w16cid:durableId="527254544">
    <w:abstractNumId w:val="17"/>
  </w:num>
  <w:num w:numId="4" w16cid:durableId="771558349">
    <w:abstractNumId w:val="1"/>
  </w:num>
  <w:num w:numId="5" w16cid:durableId="1091774523">
    <w:abstractNumId w:val="9"/>
  </w:num>
  <w:num w:numId="6" w16cid:durableId="166016448">
    <w:abstractNumId w:val="7"/>
  </w:num>
  <w:num w:numId="7" w16cid:durableId="1438132738">
    <w:abstractNumId w:val="4"/>
  </w:num>
  <w:num w:numId="8" w16cid:durableId="1440300986">
    <w:abstractNumId w:val="0"/>
  </w:num>
  <w:num w:numId="9" w16cid:durableId="1341154695">
    <w:abstractNumId w:val="11"/>
  </w:num>
  <w:num w:numId="10" w16cid:durableId="1696275320">
    <w:abstractNumId w:val="13"/>
  </w:num>
  <w:num w:numId="11" w16cid:durableId="1515421159">
    <w:abstractNumId w:val="16"/>
  </w:num>
  <w:num w:numId="12" w16cid:durableId="721490740">
    <w:abstractNumId w:val="14"/>
  </w:num>
  <w:num w:numId="13" w16cid:durableId="602878293">
    <w:abstractNumId w:val="6"/>
  </w:num>
  <w:num w:numId="14" w16cid:durableId="227037827">
    <w:abstractNumId w:val="10"/>
  </w:num>
  <w:num w:numId="15" w16cid:durableId="1233540344">
    <w:abstractNumId w:val="5"/>
  </w:num>
  <w:num w:numId="16" w16cid:durableId="1858232393">
    <w:abstractNumId w:val="3"/>
  </w:num>
  <w:num w:numId="17" w16cid:durableId="440102854">
    <w:abstractNumId w:val="2"/>
  </w:num>
  <w:num w:numId="18" w16cid:durableId="1546717878">
    <w:abstractNumId w:val="12"/>
  </w:num>
  <w:num w:numId="19" w16cid:durableId="19563999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A09"/>
    <w:rsid w:val="00011AFF"/>
    <w:rsid w:val="00025985"/>
    <w:rsid w:val="00041DCD"/>
    <w:rsid w:val="00070B5B"/>
    <w:rsid w:val="00090D41"/>
    <w:rsid w:val="00092381"/>
    <w:rsid w:val="000946BD"/>
    <w:rsid w:val="000B11FA"/>
    <w:rsid w:val="000D0B99"/>
    <w:rsid w:val="000D45B9"/>
    <w:rsid w:val="000E16A8"/>
    <w:rsid w:val="000F05D1"/>
    <w:rsid w:val="000F0703"/>
    <w:rsid w:val="000F44E1"/>
    <w:rsid w:val="000F7386"/>
    <w:rsid w:val="00100E2B"/>
    <w:rsid w:val="001157D0"/>
    <w:rsid w:val="00122802"/>
    <w:rsid w:val="00130084"/>
    <w:rsid w:val="0013193F"/>
    <w:rsid w:val="00137333"/>
    <w:rsid w:val="00137AC1"/>
    <w:rsid w:val="0016607A"/>
    <w:rsid w:val="001723FA"/>
    <w:rsid w:val="00175F02"/>
    <w:rsid w:val="00193F26"/>
    <w:rsid w:val="001A6DAB"/>
    <w:rsid w:val="001B414F"/>
    <w:rsid w:val="001C2FA8"/>
    <w:rsid w:val="001D3E3D"/>
    <w:rsid w:val="001E0DD5"/>
    <w:rsid w:val="001E47D0"/>
    <w:rsid w:val="00213D8A"/>
    <w:rsid w:val="00225038"/>
    <w:rsid w:val="00232330"/>
    <w:rsid w:val="00233ADC"/>
    <w:rsid w:val="00234AE1"/>
    <w:rsid w:val="002431AA"/>
    <w:rsid w:val="00245362"/>
    <w:rsid w:val="00247064"/>
    <w:rsid w:val="002533AA"/>
    <w:rsid w:val="00261472"/>
    <w:rsid w:val="002659E1"/>
    <w:rsid w:val="002754C7"/>
    <w:rsid w:val="002758AF"/>
    <w:rsid w:val="002878CB"/>
    <w:rsid w:val="002A06A7"/>
    <w:rsid w:val="002B15AA"/>
    <w:rsid w:val="002B377B"/>
    <w:rsid w:val="002D11ED"/>
    <w:rsid w:val="002D4C01"/>
    <w:rsid w:val="002D6F54"/>
    <w:rsid w:val="002E0C2D"/>
    <w:rsid w:val="002E6704"/>
    <w:rsid w:val="002F0717"/>
    <w:rsid w:val="002F463E"/>
    <w:rsid w:val="002F464F"/>
    <w:rsid w:val="00305B6A"/>
    <w:rsid w:val="00314A70"/>
    <w:rsid w:val="003163E2"/>
    <w:rsid w:val="003206EA"/>
    <w:rsid w:val="00323412"/>
    <w:rsid w:val="00337FED"/>
    <w:rsid w:val="003421D1"/>
    <w:rsid w:val="00344408"/>
    <w:rsid w:val="00346860"/>
    <w:rsid w:val="00351E78"/>
    <w:rsid w:val="00363AB0"/>
    <w:rsid w:val="003704C7"/>
    <w:rsid w:val="0038504C"/>
    <w:rsid w:val="00387947"/>
    <w:rsid w:val="0039351C"/>
    <w:rsid w:val="00393660"/>
    <w:rsid w:val="00395D38"/>
    <w:rsid w:val="003A5260"/>
    <w:rsid w:val="003B0233"/>
    <w:rsid w:val="003D6D5B"/>
    <w:rsid w:val="003E02F1"/>
    <w:rsid w:val="004012CB"/>
    <w:rsid w:val="0040182B"/>
    <w:rsid w:val="00412D1D"/>
    <w:rsid w:val="004174C3"/>
    <w:rsid w:val="0042575D"/>
    <w:rsid w:val="00427F3A"/>
    <w:rsid w:val="00434BE9"/>
    <w:rsid w:val="004423CA"/>
    <w:rsid w:val="00444F16"/>
    <w:rsid w:val="00460A57"/>
    <w:rsid w:val="004703FC"/>
    <w:rsid w:val="00474680"/>
    <w:rsid w:val="00476C92"/>
    <w:rsid w:val="004836A8"/>
    <w:rsid w:val="00484C20"/>
    <w:rsid w:val="004866E2"/>
    <w:rsid w:val="004C6121"/>
    <w:rsid w:val="004D4C8A"/>
    <w:rsid w:val="004E2425"/>
    <w:rsid w:val="004E602D"/>
    <w:rsid w:val="004E6772"/>
    <w:rsid w:val="004E6838"/>
    <w:rsid w:val="004F10F3"/>
    <w:rsid w:val="004F628C"/>
    <w:rsid w:val="00506EB2"/>
    <w:rsid w:val="00521745"/>
    <w:rsid w:val="00544EE5"/>
    <w:rsid w:val="005464DD"/>
    <w:rsid w:val="00553C17"/>
    <w:rsid w:val="005555FB"/>
    <w:rsid w:val="00555D42"/>
    <w:rsid w:val="0055618F"/>
    <w:rsid w:val="005607A3"/>
    <w:rsid w:val="00573CCA"/>
    <w:rsid w:val="00577730"/>
    <w:rsid w:val="00583B10"/>
    <w:rsid w:val="005A3E7C"/>
    <w:rsid w:val="005A7223"/>
    <w:rsid w:val="005D39C5"/>
    <w:rsid w:val="005D5B25"/>
    <w:rsid w:val="005E18FA"/>
    <w:rsid w:val="005E5EA4"/>
    <w:rsid w:val="005F7DAA"/>
    <w:rsid w:val="0062135D"/>
    <w:rsid w:val="00631196"/>
    <w:rsid w:val="00631437"/>
    <w:rsid w:val="00633092"/>
    <w:rsid w:val="006429DE"/>
    <w:rsid w:val="00651BCC"/>
    <w:rsid w:val="006537E4"/>
    <w:rsid w:val="00661A3A"/>
    <w:rsid w:val="0066480E"/>
    <w:rsid w:val="0068135B"/>
    <w:rsid w:val="006847F8"/>
    <w:rsid w:val="006A2D92"/>
    <w:rsid w:val="006B0EF7"/>
    <w:rsid w:val="006C71C5"/>
    <w:rsid w:val="006D5F10"/>
    <w:rsid w:val="006E257C"/>
    <w:rsid w:val="006E53A6"/>
    <w:rsid w:val="00710C0D"/>
    <w:rsid w:val="00714B36"/>
    <w:rsid w:val="00721CCE"/>
    <w:rsid w:val="007414F4"/>
    <w:rsid w:val="00762414"/>
    <w:rsid w:val="00762525"/>
    <w:rsid w:val="007739B0"/>
    <w:rsid w:val="007A309E"/>
    <w:rsid w:val="007A461D"/>
    <w:rsid w:val="007A483C"/>
    <w:rsid w:val="007A7D8A"/>
    <w:rsid w:val="007C1152"/>
    <w:rsid w:val="007E0F7E"/>
    <w:rsid w:val="007E5531"/>
    <w:rsid w:val="007F3FB0"/>
    <w:rsid w:val="007F4627"/>
    <w:rsid w:val="00820325"/>
    <w:rsid w:val="00823231"/>
    <w:rsid w:val="00856F26"/>
    <w:rsid w:val="00872055"/>
    <w:rsid w:val="00873C55"/>
    <w:rsid w:val="0088276C"/>
    <w:rsid w:val="008A0B4E"/>
    <w:rsid w:val="008C12C9"/>
    <w:rsid w:val="008C6856"/>
    <w:rsid w:val="008D7891"/>
    <w:rsid w:val="008F5DF6"/>
    <w:rsid w:val="00916BD6"/>
    <w:rsid w:val="00916F44"/>
    <w:rsid w:val="009277A6"/>
    <w:rsid w:val="009333CC"/>
    <w:rsid w:val="009347C6"/>
    <w:rsid w:val="009415E4"/>
    <w:rsid w:val="009446A1"/>
    <w:rsid w:val="009502DB"/>
    <w:rsid w:val="009611D3"/>
    <w:rsid w:val="00974A57"/>
    <w:rsid w:val="00981274"/>
    <w:rsid w:val="009A2C0C"/>
    <w:rsid w:val="009A61AF"/>
    <w:rsid w:val="009A7091"/>
    <w:rsid w:val="009C5AAF"/>
    <w:rsid w:val="009E482F"/>
    <w:rsid w:val="009E5BCA"/>
    <w:rsid w:val="009F4945"/>
    <w:rsid w:val="00A01AAD"/>
    <w:rsid w:val="00A03DA9"/>
    <w:rsid w:val="00A15826"/>
    <w:rsid w:val="00A33ACB"/>
    <w:rsid w:val="00A3491D"/>
    <w:rsid w:val="00A41A15"/>
    <w:rsid w:val="00A4519D"/>
    <w:rsid w:val="00A50428"/>
    <w:rsid w:val="00A55FAA"/>
    <w:rsid w:val="00A62372"/>
    <w:rsid w:val="00A6690E"/>
    <w:rsid w:val="00A76A90"/>
    <w:rsid w:val="00A855B8"/>
    <w:rsid w:val="00A9583F"/>
    <w:rsid w:val="00A975CA"/>
    <w:rsid w:val="00AA464B"/>
    <w:rsid w:val="00AB249B"/>
    <w:rsid w:val="00AC388A"/>
    <w:rsid w:val="00AD3CA7"/>
    <w:rsid w:val="00AE5AC4"/>
    <w:rsid w:val="00AF06CD"/>
    <w:rsid w:val="00AF5353"/>
    <w:rsid w:val="00AF7A09"/>
    <w:rsid w:val="00B0236C"/>
    <w:rsid w:val="00B02CFB"/>
    <w:rsid w:val="00B15416"/>
    <w:rsid w:val="00B15C25"/>
    <w:rsid w:val="00B23AC9"/>
    <w:rsid w:val="00B25CCD"/>
    <w:rsid w:val="00B331C7"/>
    <w:rsid w:val="00B35DC5"/>
    <w:rsid w:val="00B43D81"/>
    <w:rsid w:val="00B51E63"/>
    <w:rsid w:val="00B52490"/>
    <w:rsid w:val="00B7051A"/>
    <w:rsid w:val="00B835B5"/>
    <w:rsid w:val="00B96077"/>
    <w:rsid w:val="00BD3B1C"/>
    <w:rsid w:val="00BE708A"/>
    <w:rsid w:val="00BF2D06"/>
    <w:rsid w:val="00C256D6"/>
    <w:rsid w:val="00C329EE"/>
    <w:rsid w:val="00C3400F"/>
    <w:rsid w:val="00C46D65"/>
    <w:rsid w:val="00C54176"/>
    <w:rsid w:val="00C577FA"/>
    <w:rsid w:val="00C62320"/>
    <w:rsid w:val="00C66FDB"/>
    <w:rsid w:val="00C705CB"/>
    <w:rsid w:val="00C77997"/>
    <w:rsid w:val="00C872C5"/>
    <w:rsid w:val="00CA2F22"/>
    <w:rsid w:val="00CB120A"/>
    <w:rsid w:val="00CD3642"/>
    <w:rsid w:val="00CD7F42"/>
    <w:rsid w:val="00CE27A3"/>
    <w:rsid w:val="00CE6FA3"/>
    <w:rsid w:val="00D07846"/>
    <w:rsid w:val="00D14316"/>
    <w:rsid w:val="00D15685"/>
    <w:rsid w:val="00D309D3"/>
    <w:rsid w:val="00D3721F"/>
    <w:rsid w:val="00D54E9F"/>
    <w:rsid w:val="00D56A84"/>
    <w:rsid w:val="00DB251B"/>
    <w:rsid w:val="00DC10C0"/>
    <w:rsid w:val="00DC266B"/>
    <w:rsid w:val="00E12E5A"/>
    <w:rsid w:val="00E16881"/>
    <w:rsid w:val="00E21BEE"/>
    <w:rsid w:val="00E24D82"/>
    <w:rsid w:val="00E51D6F"/>
    <w:rsid w:val="00E5267C"/>
    <w:rsid w:val="00E54F6A"/>
    <w:rsid w:val="00E72829"/>
    <w:rsid w:val="00E80980"/>
    <w:rsid w:val="00E85412"/>
    <w:rsid w:val="00E85965"/>
    <w:rsid w:val="00E920D7"/>
    <w:rsid w:val="00E9499C"/>
    <w:rsid w:val="00E94C0C"/>
    <w:rsid w:val="00EA2079"/>
    <w:rsid w:val="00EA6902"/>
    <w:rsid w:val="00EB0CA1"/>
    <w:rsid w:val="00EC18AB"/>
    <w:rsid w:val="00EC1F9B"/>
    <w:rsid w:val="00ED57C3"/>
    <w:rsid w:val="00EE6932"/>
    <w:rsid w:val="00F07DC5"/>
    <w:rsid w:val="00F15CFC"/>
    <w:rsid w:val="00F42518"/>
    <w:rsid w:val="00F430FF"/>
    <w:rsid w:val="00F4739F"/>
    <w:rsid w:val="00F56334"/>
    <w:rsid w:val="00F62FE5"/>
    <w:rsid w:val="00F87B34"/>
    <w:rsid w:val="00F932FB"/>
    <w:rsid w:val="00FB2F54"/>
    <w:rsid w:val="00FC1DCB"/>
    <w:rsid w:val="00FF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E1C60"/>
  <w15:chartTrackingRefBased/>
  <w15:docId w15:val="{1E437C33-71C5-46EA-ADEE-22D4DC22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7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A09"/>
  </w:style>
  <w:style w:type="paragraph" w:styleId="Footer">
    <w:name w:val="footer"/>
    <w:basedOn w:val="Normal"/>
    <w:link w:val="FooterChar"/>
    <w:uiPriority w:val="99"/>
    <w:unhideWhenUsed/>
    <w:rsid w:val="00AF7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A09"/>
  </w:style>
  <w:style w:type="table" w:styleId="TableGrid">
    <w:name w:val="Table Grid"/>
    <w:basedOn w:val="TableNormal"/>
    <w:uiPriority w:val="39"/>
    <w:rsid w:val="00AF7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A09"/>
    <w:pPr>
      <w:ind w:left="720"/>
      <w:contextualSpacing/>
    </w:pPr>
  </w:style>
  <w:style w:type="paragraph" w:styleId="BalloonText">
    <w:name w:val="Balloon Text"/>
    <w:basedOn w:val="Normal"/>
    <w:link w:val="BalloonTextChar"/>
    <w:uiPriority w:val="99"/>
    <w:semiHidden/>
    <w:unhideWhenUsed/>
    <w:rsid w:val="00916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B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2BC9A-EB78-4F86-8B1B-F0F4EE45C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1932</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Frontier HUB Stewardship/Governance Board Minutes</vt:lpstr>
    </vt:vector>
  </TitlesOfParts>
  <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 HUB Stewardship/Governance Board Minutes</dc:title>
  <dc:subject/>
  <dc:creator>Patty Wright</dc:creator>
  <cp:keywords/>
  <dc:description/>
  <cp:lastModifiedBy>Laci Wheeler</cp:lastModifiedBy>
  <cp:revision>2</cp:revision>
  <cp:lastPrinted>2026-09-20T20:01:00Z</cp:lastPrinted>
  <dcterms:created xsi:type="dcterms:W3CDTF">2026-09-23T19:50:00Z</dcterms:created>
  <dcterms:modified xsi:type="dcterms:W3CDTF">2026-09-23T19:50:00Z</dcterms:modified>
</cp:coreProperties>
</file>